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732A" w:rsidRPr="00C243B7" w:rsidRDefault="00C9732A" w:rsidP="00C243B7">
      <w:pPr>
        <w:jc w:val="center"/>
        <w:rPr>
          <w:sz w:val="28"/>
          <w:szCs w:val="28"/>
        </w:rPr>
      </w:pPr>
      <w:r w:rsidRPr="00C243B7">
        <w:rPr>
          <w:sz w:val="28"/>
          <w:szCs w:val="28"/>
        </w:rPr>
        <w:t>Grief Gives Way to Glory</w:t>
      </w:r>
    </w:p>
    <w:p w:rsidR="00C9732A" w:rsidRPr="00C243B7" w:rsidRDefault="00C9732A" w:rsidP="00C243B7">
      <w:pPr>
        <w:jc w:val="center"/>
        <w:rPr>
          <w:sz w:val="28"/>
          <w:szCs w:val="28"/>
        </w:rPr>
      </w:pPr>
      <w:r w:rsidRPr="00C243B7">
        <w:rPr>
          <w:sz w:val="28"/>
          <w:szCs w:val="28"/>
        </w:rPr>
        <w:t>John 11:38-57</w:t>
      </w:r>
    </w:p>
    <w:p w:rsidR="0041324A" w:rsidRPr="0041324A" w:rsidRDefault="0041324A" w:rsidP="00C9732A">
      <w:pPr>
        <w:rPr>
          <w:sz w:val="20"/>
          <w:szCs w:val="28"/>
        </w:rPr>
      </w:pPr>
    </w:p>
    <w:p w:rsidR="00C9732A" w:rsidRPr="00C243B7" w:rsidRDefault="00C9732A" w:rsidP="00C9732A">
      <w:pPr>
        <w:rPr>
          <w:sz w:val="28"/>
          <w:szCs w:val="28"/>
        </w:rPr>
      </w:pPr>
      <w:r w:rsidRPr="00C243B7">
        <w:rPr>
          <w:sz w:val="28"/>
          <w:szCs w:val="28"/>
        </w:rPr>
        <w:t>Introduction:</w:t>
      </w:r>
    </w:p>
    <w:p w:rsidR="00C9732A" w:rsidRPr="0041324A" w:rsidRDefault="00C9732A" w:rsidP="00C9732A">
      <w:pPr>
        <w:rPr>
          <w:sz w:val="20"/>
          <w:szCs w:val="28"/>
        </w:rPr>
      </w:pPr>
    </w:p>
    <w:p w:rsidR="00C9732A" w:rsidRPr="00C243B7" w:rsidRDefault="00C9732A" w:rsidP="00C9732A">
      <w:pPr>
        <w:rPr>
          <w:sz w:val="28"/>
          <w:szCs w:val="28"/>
        </w:rPr>
      </w:pPr>
      <w:r w:rsidRPr="00C243B7">
        <w:rPr>
          <w:sz w:val="28"/>
          <w:szCs w:val="28"/>
        </w:rPr>
        <w:t xml:space="preserve">I. An Amazing Resurrection </w:t>
      </w:r>
      <w:r w:rsidR="002C25B2">
        <w:rPr>
          <w:sz w:val="28"/>
          <w:szCs w:val="28"/>
        </w:rPr>
        <w:t>–</w:t>
      </w:r>
      <w:r w:rsidRPr="00C243B7">
        <w:rPr>
          <w:sz w:val="28"/>
          <w:szCs w:val="28"/>
        </w:rPr>
        <w:t xml:space="preserve"> </w:t>
      </w:r>
      <w:r w:rsidR="002C25B2">
        <w:rPr>
          <w:sz w:val="28"/>
          <w:szCs w:val="28"/>
        </w:rPr>
        <w:t>11:</w:t>
      </w:r>
      <w:r w:rsidRPr="00C243B7">
        <w:rPr>
          <w:sz w:val="28"/>
          <w:szCs w:val="28"/>
        </w:rPr>
        <w:t>38-46</w:t>
      </w:r>
    </w:p>
    <w:p w:rsidR="00C243B7" w:rsidRPr="0041324A" w:rsidRDefault="00C9732A" w:rsidP="00C9732A">
      <w:pPr>
        <w:rPr>
          <w:sz w:val="20"/>
          <w:szCs w:val="28"/>
        </w:rPr>
      </w:pPr>
      <w:r w:rsidRPr="00C243B7">
        <w:rPr>
          <w:sz w:val="28"/>
          <w:szCs w:val="28"/>
        </w:rPr>
        <w:tab/>
      </w:r>
    </w:p>
    <w:p w:rsidR="00C9732A" w:rsidRPr="00C243B7" w:rsidRDefault="00C9732A" w:rsidP="002C25B2">
      <w:pPr>
        <w:ind w:left="360"/>
        <w:rPr>
          <w:sz w:val="28"/>
          <w:szCs w:val="28"/>
        </w:rPr>
      </w:pPr>
      <w:r w:rsidRPr="00C243B7">
        <w:rPr>
          <w:sz w:val="28"/>
          <w:szCs w:val="28"/>
        </w:rPr>
        <w:t>A.</w:t>
      </w:r>
      <w:r w:rsidR="00601107" w:rsidRPr="00C243B7">
        <w:rPr>
          <w:sz w:val="28"/>
          <w:szCs w:val="28"/>
        </w:rPr>
        <w:t xml:space="preserve"> The</w:t>
      </w:r>
      <w:r w:rsidRPr="00C243B7">
        <w:rPr>
          <w:sz w:val="28"/>
          <w:szCs w:val="28"/>
        </w:rPr>
        <w:t xml:space="preserve"> </w:t>
      </w:r>
      <w:r w:rsidR="00601107" w:rsidRPr="00C243B7">
        <w:rPr>
          <w:sz w:val="28"/>
          <w:szCs w:val="28"/>
        </w:rPr>
        <w:t xml:space="preserve">Challenge of </w:t>
      </w:r>
      <w:r w:rsidRPr="00C243B7">
        <w:rPr>
          <w:sz w:val="28"/>
          <w:szCs w:val="28"/>
        </w:rPr>
        <w:t xml:space="preserve">Death – </w:t>
      </w:r>
      <w:r w:rsidR="002C25B2">
        <w:rPr>
          <w:sz w:val="28"/>
          <w:szCs w:val="28"/>
        </w:rPr>
        <w:t>11:</w:t>
      </w:r>
      <w:r w:rsidRPr="00C243B7">
        <w:rPr>
          <w:sz w:val="28"/>
          <w:szCs w:val="28"/>
        </w:rPr>
        <w:t>38-40</w:t>
      </w:r>
    </w:p>
    <w:p w:rsidR="00C243B7" w:rsidRPr="0041324A" w:rsidRDefault="00C9732A" w:rsidP="00C9732A">
      <w:pPr>
        <w:rPr>
          <w:sz w:val="20"/>
          <w:szCs w:val="28"/>
        </w:rPr>
      </w:pPr>
      <w:r w:rsidRPr="00C243B7">
        <w:rPr>
          <w:sz w:val="28"/>
          <w:szCs w:val="28"/>
        </w:rPr>
        <w:tab/>
      </w:r>
      <w:r w:rsidRPr="00C243B7">
        <w:rPr>
          <w:sz w:val="28"/>
          <w:szCs w:val="28"/>
        </w:rPr>
        <w:tab/>
      </w:r>
    </w:p>
    <w:p w:rsidR="00A51401" w:rsidRPr="00C243B7" w:rsidRDefault="00C9732A" w:rsidP="002C25B2">
      <w:pPr>
        <w:ind w:left="720"/>
        <w:rPr>
          <w:sz w:val="28"/>
          <w:szCs w:val="28"/>
        </w:rPr>
      </w:pPr>
      <w:r w:rsidRPr="00C243B7">
        <w:rPr>
          <w:sz w:val="28"/>
          <w:szCs w:val="28"/>
        </w:rPr>
        <w:t xml:space="preserve">1. </w:t>
      </w:r>
      <w:r w:rsidR="00A51401" w:rsidRPr="00C243B7">
        <w:rPr>
          <w:sz w:val="28"/>
          <w:szCs w:val="28"/>
        </w:rPr>
        <w:t>A</w:t>
      </w:r>
      <w:r w:rsidR="00267D2B" w:rsidRPr="00C243B7">
        <w:rPr>
          <w:sz w:val="28"/>
          <w:szCs w:val="28"/>
        </w:rPr>
        <w:t>n</w:t>
      </w:r>
      <w:r w:rsidR="00A51401" w:rsidRPr="00C243B7">
        <w:rPr>
          <w:sz w:val="28"/>
          <w:szCs w:val="28"/>
        </w:rPr>
        <w:t xml:space="preserve"> </w:t>
      </w:r>
      <w:r w:rsidR="0041324A">
        <w:rPr>
          <w:sz w:val="28"/>
          <w:szCs w:val="28"/>
        </w:rPr>
        <w:t>E</w:t>
      </w:r>
      <w:r w:rsidR="00267D2B" w:rsidRPr="00C243B7">
        <w:rPr>
          <w:sz w:val="28"/>
          <w:szCs w:val="28"/>
        </w:rPr>
        <w:t xml:space="preserve">xplanation </w:t>
      </w:r>
      <w:r w:rsidR="006C30B5" w:rsidRPr="00C243B7">
        <w:rPr>
          <w:sz w:val="28"/>
          <w:szCs w:val="28"/>
        </w:rPr>
        <w:t xml:space="preserve">from John </w:t>
      </w:r>
      <w:r w:rsidR="002C25B2">
        <w:rPr>
          <w:sz w:val="28"/>
          <w:szCs w:val="28"/>
        </w:rPr>
        <w:t>– 11:</w:t>
      </w:r>
      <w:r w:rsidR="00354B5F" w:rsidRPr="00C243B7">
        <w:rPr>
          <w:sz w:val="28"/>
          <w:szCs w:val="28"/>
        </w:rPr>
        <w:t>38</w:t>
      </w:r>
    </w:p>
    <w:p w:rsidR="00C243B7" w:rsidRPr="0041324A" w:rsidRDefault="00C243B7" w:rsidP="00C9732A">
      <w:pPr>
        <w:rPr>
          <w:sz w:val="20"/>
          <w:szCs w:val="28"/>
        </w:rPr>
      </w:pPr>
    </w:p>
    <w:p w:rsidR="00C9732A" w:rsidRPr="002C25B2" w:rsidRDefault="00354B5F" w:rsidP="002C25B2">
      <w:pPr>
        <w:ind w:left="990"/>
        <w:rPr>
          <w:sz w:val="26"/>
          <w:szCs w:val="26"/>
        </w:rPr>
      </w:pPr>
      <w:r w:rsidRPr="002C25B2">
        <w:rPr>
          <w:sz w:val="26"/>
          <w:szCs w:val="26"/>
        </w:rPr>
        <w:t xml:space="preserve">a. </w:t>
      </w:r>
      <w:r w:rsidR="00B8738E" w:rsidRPr="002C25B2">
        <w:rPr>
          <w:sz w:val="26"/>
          <w:szCs w:val="26"/>
        </w:rPr>
        <w:t xml:space="preserve">The </w:t>
      </w:r>
      <w:r w:rsidR="0041324A">
        <w:rPr>
          <w:sz w:val="26"/>
          <w:szCs w:val="26"/>
        </w:rPr>
        <w:t>E</w:t>
      </w:r>
      <w:r w:rsidR="00317229" w:rsidRPr="002C25B2">
        <w:rPr>
          <w:sz w:val="26"/>
          <w:szCs w:val="26"/>
        </w:rPr>
        <w:t>motions</w:t>
      </w:r>
      <w:r w:rsidR="004A7234" w:rsidRPr="002C25B2">
        <w:rPr>
          <w:sz w:val="26"/>
          <w:szCs w:val="26"/>
        </w:rPr>
        <w:t xml:space="preserve"> </w:t>
      </w:r>
      <w:r w:rsidR="00B8738E" w:rsidRPr="002C25B2">
        <w:rPr>
          <w:sz w:val="26"/>
          <w:szCs w:val="26"/>
        </w:rPr>
        <w:t xml:space="preserve">of </w:t>
      </w:r>
      <w:r w:rsidR="00B218ED" w:rsidRPr="002C25B2">
        <w:rPr>
          <w:sz w:val="26"/>
          <w:szCs w:val="26"/>
        </w:rPr>
        <w:t>Jesus</w:t>
      </w:r>
      <w:r w:rsidR="00B8738E" w:rsidRPr="002C25B2">
        <w:rPr>
          <w:sz w:val="26"/>
          <w:szCs w:val="26"/>
        </w:rPr>
        <w:t xml:space="preserve"> </w:t>
      </w:r>
      <w:r w:rsidRPr="002C25B2">
        <w:rPr>
          <w:sz w:val="26"/>
          <w:szCs w:val="26"/>
        </w:rPr>
        <w:t>–</w:t>
      </w:r>
      <w:r w:rsidR="00B8738E" w:rsidRPr="002C25B2">
        <w:rPr>
          <w:sz w:val="26"/>
          <w:szCs w:val="26"/>
        </w:rPr>
        <w:t xml:space="preserve"> </w:t>
      </w:r>
      <w:r w:rsidR="002C25B2">
        <w:rPr>
          <w:sz w:val="26"/>
          <w:szCs w:val="26"/>
        </w:rPr>
        <w:t>11:</w:t>
      </w:r>
      <w:r w:rsidRPr="002C25B2">
        <w:rPr>
          <w:sz w:val="26"/>
          <w:szCs w:val="26"/>
        </w:rPr>
        <w:t>38a</w:t>
      </w:r>
      <w:r w:rsidR="00230D3D" w:rsidRPr="002C25B2">
        <w:rPr>
          <w:sz w:val="26"/>
          <w:szCs w:val="26"/>
        </w:rPr>
        <w:t xml:space="preserve"> --</w:t>
      </w:r>
    </w:p>
    <w:p w:rsidR="00C243B7" w:rsidRPr="0041324A" w:rsidRDefault="00AC62C3" w:rsidP="002C25B2">
      <w:pPr>
        <w:ind w:left="1260"/>
        <w:rPr>
          <w:sz w:val="20"/>
          <w:szCs w:val="28"/>
        </w:rPr>
      </w:pPr>
      <w:r w:rsidRPr="0041324A">
        <w:rPr>
          <w:sz w:val="20"/>
          <w:szCs w:val="28"/>
        </w:rPr>
        <w:tab/>
      </w:r>
      <w:r w:rsidRPr="0041324A">
        <w:rPr>
          <w:sz w:val="20"/>
          <w:szCs w:val="28"/>
        </w:rPr>
        <w:tab/>
      </w:r>
      <w:r w:rsidRPr="0041324A">
        <w:rPr>
          <w:sz w:val="20"/>
          <w:szCs w:val="28"/>
        </w:rPr>
        <w:tab/>
      </w:r>
      <w:r w:rsidRPr="0041324A">
        <w:rPr>
          <w:sz w:val="20"/>
          <w:szCs w:val="28"/>
        </w:rPr>
        <w:tab/>
      </w:r>
    </w:p>
    <w:p w:rsidR="00AC62C3" w:rsidRDefault="0041324A" w:rsidP="002C25B2">
      <w:pPr>
        <w:ind w:left="1260"/>
        <w:rPr>
          <w:szCs w:val="28"/>
        </w:rPr>
      </w:pPr>
      <w:r>
        <w:rPr>
          <w:szCs w:val="28"/>
        </w:rPr>
        <w:t>“</w:t>
      </w:r>
      <w:r w:rsidR="00AC62C3" w:rsidRPr="002C25B2">
        <w:rPr>
          <w:szCs w:val="28"/>
        </w:rPr>
        <w:t>Then Jesus,</w:t>
      </w:r>
      <w:r w:rsidR="00AC62C3" w:rsidRPr="008D036F">
        <w:rPr>
          <w:szCs w:val="28"/>
        </w:rPr>
        <w:t xml:space="preserve"> again</w:t>
      </w:r>
      <w:r w:rsidR="00AC62C3" w:rsidRPr="002C25B2">
        <w:rPr>
          <w:szCs w:val="28"/>
        </w:rPr>
        <w:t xml:space="preserve"> </w:t>
      </w:r>
      <w:r w:rsidR="00925232" w:rsidRPr="002C25B2">
        <w:rPr>
          <w:szCs w:val="28"/>
        </w:rPr>
        <w:t>(v.</w:t>
      </w:r>
      <w:r>
        <w:rPr>
          <w:szCs w:val="28"/>
        </w:rPr>
        <w:t xml:space="preserve"> </w:t>
      </w:r>
      <w:r w:rsidR="00925232" w:rsidRPr="002C25B2">
        <w:rPr>
          <w:szCs w:val="28"/>
        </w:rPr>
        <w:t xml:space="preserve">33) </w:t>
      </w:r>
      <w:r w:rsidR="00AC62C3" w:rsidRPr="002C25B2">
        <w:rPr>
          <w:szCs w:val="28"/>
        </w:rPr>
        <w:t xml:space="preserve">groaning </w:t>
      </w:r>
      <w:r>
        <w:rPr>
          <w:szCs w:val="28"/>
        </w:rPr>
        <w:t>in Himself, came to the tomb.”</w:t>
      </w:r>
    </w:p>
    <w:p w:rsidR="0041324A" w:rsidRPr="002C25B2" w:rsidRDefault="0041324A" w:rsidP="002C25B2">
      <w:pPr>
        <w:ind w:left="1260"/>
        <w:rPr>
          <w:szCs w:val="28"/>
        </w:rPr>
      </w:pPr>
    </w:p>
    <w:p w:rsidR="006B6B17" w:rsidRPr="002C25B2" w:rsidRDefault="007529A6" w:rsidP="008D036F">
      <w:pPr>
        <w:ind w:left="1260"/>
        <w:rPr>
          <w:szCs w:val="28"/>
        </w:rPr>
      </w:pPr>
      <w:r w:rsidRPr="002C25B2">
        <w:rPr>
          <w:szCs w:val="28"/>
        </w:rPr>
        <w:t xml:space="preserve">“Groaning” – could be and probably is </w:t>
      </w:r>
      <w:r w:rsidR="0041324A">
        <w:rPr>
          <w:szCs w:val="28"/>
        </w:rPr>
        <w:t xml:space="preserve">“angered”. </w:t>
      </w:r>
      <w:r w:rsidR="008A68EB" w:rsidRPr="002C25B2">
        <w:rPr>
          <w:szCs w:val="28"/>
        </w:rPr>
        <w:t>Remember from 11:33 that:</w:t>
      </w:r>
      <w:r w:rsidR="008D036F">
        <w:rPr>
          <w:szCs w:val="28"/>
        </w:rPr>
        <w:t xml:space="preserve"> </w:t>
      </w:r>
      <w:r w:rsidR="008A68EB" w:rsidRPr="002C25B2">
        <w:rPr>
          <w:szCs w:val="28"/>
        </w:rPr>
        <w:t>He created all things</w:t>
      </w:r>
      <w:r w:rsidR="0041324A">
        <w:rPr>
          <w:szCs w:val="28"/>
        </w:rPr>
        <w:t xml:space="preserve"> </w:t>
      </w:r>
      <w:r w:rsidR="008A68EB" w:rsidRPr="002C25B2">
        <w:rPr>
          <w:szCs w:val="28"/>
        </w:rPr>
        <w:t>-</w:t>
      </w:r>
      <w:r w:rsidR="0041324A">
        <w:rPr>
          <w:szCs w:val="28"/>
        </w:rPr>
        <w:t xml:space="preserve"> </w:t>
      </w:r>
      <w:r w:rsidR="008A68EB" w:rsidRPr="002C25B2">
        <w:rPr>
          <w:szCs w:val="28"/>
        </w:rPr>
        <w:t>John 1:3</w:t>
      </w:r>
      <w:r w:rsidR="00064951" w:rsidRPr="002C25B2">
        <w:rPr>
          <w:szCs w:val="28"/>
        </w:rPr>
        <w:t>; Heb</w:t>
      </w:r>
      <w:r w:rsidR="0041324A">
        <w:rPr>
          <w:szCs w:val="28"/>
        </w:rPr>
        <w:t>.</w:t>
      </w:r>
      <w:r w:rsidR="00064951" w:rsidRPr="002C25B2">
        <w:rPr>
          <w:szCs w:val="28"/>
        </w:rPr>
        <w:t xml:space="preserve"> 1:</w:t>
      </w:r>
      <w:r w:rsidR="00D32C72" w:rsidRPr="002C25B2">
        <w:rPr>
          <w:szCs w:val="28"/>
        </w:rPr>
        <w:t>10-12</w:t>
      </w:r>
      <w:r w:rsidR="008D036F">
        <w:rPr>
          <w:szCs w:val="28"/>
        </w:rPr>
        <w:t xml:space="preserve">. </w:t>
      </w:r>
      <w:r w:rsidR="00CA553B" w:rsidRPr="002C25B2">
        <w:rPr>
          <w:szCs w:val="28"/>
        </w:rPr>
        <w:t xml:space="preserve">Satan </w:t>
      </w:r>
      <w:r w:rsidR="00D066C6" w:rsidRPr="002C25B2">
        <w:rPr>
          <w:szCs w:val="28"/>
        </w:rPr>
        <w:t xml:space="preserve">had, from the beginning, </w:t>
      </w:r>
      <w:r w:rsidR="00C025E7" w:rsidRPr="002C25B2">
        <w:rPr>
          <w:szCs w:val="28"/>
        </w:rPr>
        <w:t>brought ruin to that creation – animate and inanim</w:t>
      </w:r>
      <w:r w:rsidR="00A16A1A" w:rsidRPr="002C25B2">
        <w:rPr>
          <w:szCs w:val="28"/>
        </w:rPr>
        <w:t>ate.</w:t>
      </w:r>
      <w:r w:rsidR="0041324A">
        <w:rPr>
          <w:szCs w:val="28"/>
        </w:rPr>
        <w:t xml:space="preserve"> </w:t>
      </w:r>
      <w:r w:rsidR="00A16A1A" w:rsidRPr="002C25B2">
        <w:rPr>
          <w:szCs w:val="28"/>
        </w:rPr>
        <w:t>Death was</w:t>
      </w:r>
      <w:r w:rsidR="00FA1827" w:rsidRPr="002C25B2">
        <w:rPr>
          <w:szCs w:val="28"/>
        </w:rPr>
        <w:t xml:space="preserve"> the result of </w:t>
      </w:r>
      <w:r w:rsidR="006B6B17" w:rsidRPr="002C25B2">
        <w:rPr>
          <w:szCs w:val="28"/>
        </w:rPr>
        <w:t>his scheming.</w:t>
      </w:r>
    </w:p>
    <w:p w:rsidR="00A16A1A" w:rsidRPr="002C25B2" w:rsidRDefault="006B6B17" w:rsidP="002C25B2">
      <w:pPr>
        <w:ind w:left="1260"/>
        <w:rPr>
          <w:szCs w:val="28"/>
        </w:rPr>
      </w:pPr>
      <w:r w:rsidRPr="002C25B2">
        <w:rPr>
          <w:szCs w:val="28"/>
        </w:rPr>
        <w:t xml:space="preserve"> </w:t>
      </w:r>
    </w:p>
    <w:p w:rsidR="00354B5F" w:rsidRPr="002C25B2" w:rsidRDefault="00354B5F" w:rsidP="002C25B2">
      <w:pPr>
        <w:ind w:left="990"/>
        <w:rPr>
          <w:sz w:val="26"/>
          <w:szCs w:val="26"/>
        </w:rPr>
      </w:pPr>
      <w:r w:rsidRPr="002C25B2">
        <w:rPr>
          <w:sz w:val="26"/>
          <w:szCs w:val="26"/>
        </w:rPr>
        <w:t xml:space="preserve">b. The </w:t>
      </w:r>
      <w:r w:rsidR="0041324A">
        <w:rPr>
          <w:sz w:val="26"/>
          <w:szCs w:val="26"/>
        </w:rPr>
        <w:t>E</w:t>
      </w:r>
      <w:r w:rsidR="00317229" w:rsidRPr="002C25B2">
        <w:rPr>
          <w:sz w:val="26"/>
          <w:szCs w:val="26"/>
        </w:rPr>
        <w:t>ternality</w:t>
      </w:r>
      <w:r w:rsidRPr="002C25B2">
        <w:rPr>
          <w:sz w:val="26"/>
          <w:szCs w:val="26"/>
        </w:rPr>
        <w:t xml:space="preserve"> of the </w:t>
      </w:r>
      <w:r w:rsidR="0041324A">
        <w:rPr>
          <w:sz w:val="26"/>
          <w:szCs w:val="26"/>
        </w:rPr>
        <w:t>G</w:t>
      </w:r>
      <w:r w:rsidR="004A7234" w:rsidRPr="002C25B2">
        <w:rPr>
          <w:sz w:val="26"/>
          <w:szCs w:val="26"/>
        </w:rPr>
        <w:t>rave</w:t>
      </w:r>
      <w:r w:rsidRPr="002C25B2">
        <w:rPr>
          <w:sz w:val="26"/>
          <w:szCs w:val="26"/>
        </w:rPr>
        <w:t xml:space="preserve"> – </w:t>
      </w:r>
      <w:r w:rsidR="002C25B2">
        <w:rPr>
          <w:sz w:val="26"/>
          <w:szCs w:val="26"/>
        </w:rPr>
        <w:t>11:</w:t>
      </w:r>
      <w:r w:rsidRPr="002C25B2">
        <w:rPr>
          <w:sz w:val="26"/>
          <w:szCs w:val="26"/>
        </w:rPr>
        <w:t>38b</w:t>
      </w:r>
    </w:p>
    <w:p w:rsidR="00C243B7" w:rsidRPr="005A534E" w:rsidRDefault="00105078" w:rsidP="002C25B2">
      <w:pPr>
        <w:ind w:left="1350"/>
        <w:rPr>
          <w:sz w:val="20"/>
          <w:szCs w:val="28"/>
        </w:rPr>
      </w:pPr>
      <w:r w:rsidRPr="005A534E">
        <w:rPr>
          <w:sz w:val="20"/>
          <w:szCs w:val="28"/>
        </w:rPr>
        <w:tab/>
      </w:r>
      <w:r w:rsidRPr="005A534E">
        <w:rPr>
          <w:sz w:val="20"/>
          <w:szCs w:val="28"/>
        </w:rPr>
        <w:tab/>
      </w:r>
      <w:r w:rsidRPr="005A534E">
        <w:rPr>
          <w:sz w:val="20"/>
          <w:szCs w:val="28"/>
        </w:rPr>
        <w:tab/>
      </w:r>
    </w:p>
    <w:p w:rsidR="005A534E" w:rsidRDefault="005A534E" w:rsidP="005A534E">
      <w:pPr>
        <w:ind w:left="1440"/>
        <w:jc w:val="both"/>
        <w:rPr>
          <w:szCs w:val="28"/>
        </w:rPr>
      </w:pPr>
      <w:r>
        <w:rPr>
          <w:szCs w:val="28"/>
        </w:rPr>
        <w:t>“</w:t>
      </w:r>
      <w:r w:rsidR="00105078" w:rsidRPr="002C25B2">
        <w:rPr>
          <w:szCs w:val="28"/>
        </w:rPr>
        <w:t>It was a cave, and a ﻿﻿stone lay against it</w:t>
      </w:r>
      <w:r w:rsidR="006B6B17" w:rsidRPr="002C25B2">
        <w:rPr>
          <w:szCs w:val="28"/>
        </w:rPr>
        <w:t>.</w:t>
      </w:r>
      <w:r>
        <w:rPr>
          <w:szCs w:val="28"/>
        </w:rPr>
        <w:t>”</w:t>
      </w:r>
    </w:p>
    <w:p w:rsidR="005A534E" w:rsidRDefault="005A534E" w:rsidP="0041324A">
      <w:pPr>
        <w:ind w:left="1350"/>
        <w:jc w:val="both"/>
        <w:rPr>
          <w:szCs w:val="28"/>
        </w:rPr>
      </w:pPr>
    </w:p>
    <w:p w:rsidR="008553F2" w:rsidRPr="002C25B2" w:rsidRDefault="00882A63" w:rsidP="005A534E">
      <w:pPr>
        <w:ind w:left="1350"/>
        <w:jc w:val="both"/>
        <w:rPr>
          <w:szCs w:val="28"/>
        </w:rPr>
      </w:pPr>
      <w:r w:rsidRPr="002C25B2">
        <w:rPr>
          <w:szCs w:val="28"/>
        </w:rPr>
        <w:t>The stone wa</w:t>
      </w:r>
      <w:r w:rsidR="00C243B7" w:rsidRPr="002C25B2">
        <w:rPr>
          <w:szCs w:val="28"/>
        </w:rPr>
        <w:t xml:space="preserve">s not to keep the dead in; </w:t>
      </w:r>
      <w:r w:rsidRPr="002C25B2">
        <w:rPr>
          <w:szCs w:val="28"/>
        </w:rPr>
        <w:t>but to keep the living out.</w:t>
      </w:r>
      <w:r w:rsidR="005A534E">
        <w:rPr>
          <w:szCs w:val="28"/>
        </w:rPr>
        <w:t xml:space="preserve"> </w:t>
      </w:r>
      <w:r w:rsidR="00E95CCD" w:rsidRPr="002C25B2">
        <w:rPr>
          <w:szCs w:val="28"/>
        </w:rPr>
        <w:t xml:space="preserve">To touch anything inside meant </w:t>
      </w:r>
      <w:r w:rsidR="00275F83" w:rsidRPr="002C25B2">
        <w:rPr>
          <w:szCs w:val="28"/>
        </w:rPr>
        <w:t xml:space="preserve">defilement and required a sacrifice </w:t>
      </w:r>
      <w:r w:rsidR="00C243B7" w:rsidRPr="002C25B2">
        <w:rPr>
          <w:szCs w:val="28"/>
        </w:rPr>
        <w:t xml:space="preserve">to </w:t>
      </w:r>
      <w:r w:rsidR="00CA22F9" w:rsidRPr="002C25B2">
        <w:rPr>
          <w:szCs w:val="28"/>
        </w:rPr>
        <w:t>become clean again.</w:t>
      </w:r>
      <w:r w:rsidR="0041324A">
        <w:rPr>
          <w:szCs w:val="28"/>
        </w:rPr>
        <w:t xml:space="preserve"> </w:t>
      </w:r>
      <w:r w:rsidR="00CA22F9" w:rsidRPr="002C25B2">
        <w:rPr>
          <w:szCs w:val="28"/>
        </w:rPr>
        <w:t>More than</w:t>
      </w:r>
      <w:r w:rsidR="00275F83" w:rsidRPr="002C25B2">
        <w:rPr>
          <w:szCs w:val="28"/>
        </w:rPr>
        <w:t xml:space="preserve"> </w:t>
      </w:r>
      <w:r w:rsidR="00CA22F9" w:rsidRPr="002C25B2">
        <w:rPr>
          <w:szCs w:val="28"/>
        </w:rPr>
        <w:t>that</w:t>
      </w:r>
      <w:r w:rsidR="00E33C5E" w:rsidRPr="002C25B2">
        <w:rPr>
          <w:szCs w:val="28"/>
        </w:rPr>
        <w:t xml:space="preserve">, it had a note of finality. </w:t>
      </w:r>
      <w:r w:rsidR="00A31AB6" w:rsidRPr="002C25B2">
        <w:rPr>
          <w:szCs w:val="28"/>
        </w:rPr>
        <w:t>There was nothing any hu</w:t>
      </w:r>
      <w:r w:rsidR="008553F2" w:rsidRPr="002C25B2">
        <w:rPr>
          <w:szCs w:val="28"/>
        </w:rPr>
        <w:t>m</w:t>
      </w:r>
      <w:r w:rsidR="00A31AB6" w:rsidRPr="002C25B2">
        <w:rPr>
          <w:szCs w:val="28"/>
        </w:rPr>
        <w:t>an could do</w:t>
      </w:r>
      <w:r w:rsidR="008553F2" w:rsidRPr="002C25B2">
        <w:rPr>
          <w:szCs w:val="28"/>
        </w:rPr>
        <w:t>.</w:t>
      </w:r>
      <w:r w:rsidR="0041324A">
        <w:rPr>
          <w:szCs w:val="28"/>
        </w:rPr>
        <w:t xml:space="preserve"> </w:t>
      </w:r>
      <w:r w:rsidR="00167C69" w:rsidRPr="002C25B2">
        <w:rPr>
          <w:szCs w:val="28"/>
        </w:rPr>
        <w:t xml:space="preserve">But, </w:t>
      </w:r>
      <w:r w:rsidR="008553F2" w:rsidRPr="002C25B2">
        <w:rPr>
          <w:szCs w:val="28"/>
        </w:rPr>
        <w:t>Jesus was not just any human.</w:t>
      </w:r>
    </w:p>
    <w:p w:rsidR="006B6B17" w:rsidRPr="002C25B2" w:rsidRDefault="006B6B17" w:rsidP="002C25B2">
      <w:pPr>
        <w:ind w:left="1350"/>
        <w:rPr>
          <w:szCs w:val="28"/>
        </w:rPr>
      </w:pPr>
      <w:r w:rsidRPr="002C25B2">
        <w:rPr>
          <w:szCs w:val="28"/>
        </w:rPr>
        <w:tab/>
      </w:r>
      <w:r w:rsidRPr="002C25B2">
        <w:rPr>
          <w:szCs w:val="28"/>
        </w:rPr>
        <w:tab/>
      </w:r>
      <w:r w:rsidRPr="002C25B2">
        <w:rPr>
          <w:szCs w:val="28"/>
        </w:rPr>
        <w:tab/>
      </w:r>
    </w:p>
    <w:p w:rsidR="00354B5F" w:rsidRPr="00C243B7" w:rsidRDefault="00267D2B" w:rsidP="002C25B2">
      <w:pPr>
        <w:ind w:left="720"/>
        <w:rPr>
          <w:sz w:val="28"/>
          <w:szCs w:val="28"/>
        </w:rPr>
      </w:pPr>
      <w:r w:rsidRPr="00C243B7">
        <w:rPr>
          <w:sz w:val="28"/>
          <w:szCs w:val="28"/>
        </w:rPr>
        <w:t xml:space="preserve">2. Instruction </w:t>
      </w:r>
      <w:r w:rsidR="00531011" w:rsidRPr="00C243B7">
        <w:rPr>
          <w:sz w:val="28"/>
          <w:szCs w:val="28"/>
        </w:rPr>
        <w:t>from Jesus</w:t>
      </w:r>
      <w:r w:rsidR="002C25B2">
        <w:rPr>
          <w:sz w:val="28"/>
          <w:szCs w:val="28"/>
        </w:rPr>
        <w:t xml:space="preserve"> </w:t>
      </w:r>
      <w:r w:rsidR="00EA1D48" w:rsidRPr="00C243B7">
        <w:rPr>
          <w:sz w:val="28"/>
          <w:szCs w:val="28"/>
        </w:rPr>
        <w:t xml:space="preserve">– </w:t>
      </w:r>
      <w:r w:rsidR="002C25B2">
        <w:rPr>
          <w:sz w:val="28"/>
          <w:szCs w:val="28"/>
        </w:rPr>
        <w:t>11:</w:t>
      </w:r>
      <w:r w:rsidR="00EA1D48" w:rsidRPr="00C243B7">
        <w:rPr>
          <w:sz w:val="28"/>
          <w:szCs w:val="28"/>
        </w:rPr>
        <w:t>39</w:t>
      </w:r>
    </w:p>
    <w:p w:rsidR="00C243B7" w:rsidRPr="0041324A" w:rsidRDefault="00B965B1" w:rsidP="002C25B2">
      <w:pPr>
        <w:ind w:left="720"/>
        <w:rPr>
          <w:sz w:val="20"/>
          <w:szCs w:val="28"/>
        </w:rPr>
      </w:pPr>
      <w:r w:rsidRPr="0041324A">
        <w:rPr>
          <w:sz w:val="20"/>
          <w:szCs w:val="28"/>
        </w:rPr>
        <w:tab/>
      </w:r>
      <w:r w:rsidRPr="0041324A">
        <w:rPr>
          <w:sz w:val="20"/>
          <w:szCs w:val="28"/>
        </w:rPr>
        <w:tab/>
      </w:r>
      <w:r w:rsidRPr="0041324A">
        <w:rPr>
          <w:sz w:val="20"/>
          <w:szCs w:val="28"/>
        </w:rPr>
        <w:tab/>
      </w:r>
    </w:p>
    <w:p w:rsidR="00B965B1" w:rsidRPr="002C25B2" w:rsidRDefault="0041324A" w:rsidP="002C25B2">
      <w:pPr>
        <w:ind w:left="990"/>
        <w:rPr>
          <w:sz w:val="26"/>
          <w:szCs w:val="26"/>
        </w:rPr>
      </w:pPr>
      <w:r>
        <w:rPr>
          <w:sz w:val="26"/>
          <w:szCs w:val="26"/>
        </w:rPr>
        <w:t>a. Concerning the S</w:t>
      </w:r>
      <w:r w:rsidR="00B965B1" w:rsidRPr="002C25B2">
        <w:rPr>
          <w:sz w:val="26"/>
          <w:szCs w:val="26"/>
        </w:rPr>
        <w:t xml:space="preserve">tone </w:t>
      </w:r>
      <w:r w:rsidR="002C25B2">
        <w:rPr>
          <w:sz w:val="26"/>
          <w:szCs w:val="26"/>
        </w:rPr>
        <w:t>–</w:t>
      </w:r>
      <w:r w:rsidR="00B965B1" w:rsidRPr="002C25B2">
        <w:rPr>
          <w:sz w:val="26"/>
          <w:szCs w:val="26"/>
        </w:rPr>
        <w:t xml:space="preserve"> </w:t>
      </w:r>
      <w:r w:rsidR="002C25B2">
        <w:rPr>
          <w:sz w:val="26"/>
          <w:szCs w:val="26"/>
        </w:rPr>
        <w:t>11:</w:t>
      </w:r>
      <w:r w:rsidR="00B965B1" w:rsidRPr="002C25B2">
        <w:rPr>
          <w:sz w:val="26"/>
          <w:szCs w:val="26"/>
        </w:rPr>
        <w:t>39</w:t>
      </w:r>
    </w:p>
    <w:p w:rsidR="00C243B7" w:rsidRPr="00EC2456" w:rsidRDefault="00305713" w:rsidP="002C25B2">
      <w:pPr>
        <w:ind w:left="1260"/>
        <w:rPr>
          <w:sz w:val="20"/>
          <w:szCs w:val="28"/>
        </w:rPr>
      </w:pPr>
      <w:r w:rsidRPr="00EC2456">
        <w:rPr>
          <w:sz w:val="20"/>
          <w:szCs w:val="28"/>
        </w:rPr>
        <w:tab/>
      </w:r>
      <w:r w:rsidRPr="00EC2456">
        <w:rPr>
          <w:sz w:val="20"/>
          <w:szCs w:val="28"/>
        </w:rPr>
        <w:tab/>
      </w:r>
      <w:r w:rsidR="00B965B1" w:rsidRPr="00EC2456">
        <w:rPr>
          <w:sz w:val="20"/>
          <w:szCs w:val="28"/>
        </w:rPr>
        <w:tab/>
      </w:r>
    </w:p>
    <w:p w:rsidR="00305713" w:rsidRPr="002C25B2" w:rsidRDefault="0041324A" w:rsidP="0041324A">
      <w:pPr>
        <w:ind w:left="1350"/>
        <w:rPr>
          <w:szCs w:val="28"/>
        </w:rPr>
      </w:pPr>
      <w:r>
        <w:rPr>
          <w:szCs w:val="28"/>
        </w:rPr>
        <w:t>“</w:t>
      </w:r>
      <w:r w:rsidR="00305713" w:rsidRPr="002C25B2">
        <w:rPr>
          <w:szCs w:val="28"/>
        </w:rPr>
        <w:t xml:space="preserve">Jesus said, “Take away the stone.” </w:t>
      </w:r>
    </w:p>
    <w:p w:rsidR="002C25B2" w:rsidRDefault="002C25B2" w:rsidP="002C25B2">
      <w:pPr>
        <w:ind w:left="1260"/>
        <w:rPr>
          <w:szCs w:val="28"/>
        </w:rPr>
      </w:pPr>
    </w:p>
    <w:p w:rsidR="00E76464" w:rsidRPr="002C25B2" w:rsidRDefault="00CA594B" w:rsidP="002C25B2">
      <w:pPr>
        <w:ind w:left="1260"/>
        <w:rPr>
          <w:szCs w:val="28"/>
        </w:rPr>
      </w:pPr>
      <w:r w:rsidRPr="002C25B2">
        <w:rPr>
          <w:szCs w:val="28"/>
        </w:rPr>
        <w:t>Open up that defiling place</w:t>
      </w:r>
      <w:r w:rsidR="00E76464" w:rsidRPr="002C25B2">
        <w:rPr>
          <w:szCs w:val="28"/>
        </w:rPr>
        <w:t>? But it was a command from Jesus.</w:t>
      </w:r>
    </w:p>
    <w:p w:rsidR="00B965B1" w:rsidRPr="002C25B2" w:rsidRDefault="00B965B1" w:rsidP="002C25B2">
      <w:pPr>
        <w:ind w:left="1260"/>
        <w:rPr>
          <w:szCs w:val="28"/>
        </w:rPr>
      </w:pPr>
    </w:p>
    <w:p w:rsidR="00B965B1" w:rsidRPr="002C25B2" w:rsidRDefault="00B965B1" w:rsidP="002C25B2">
      <w:pPr>
        <w:ind w:left="990"/>
        <w:rPr>
          <w:sz w:val="26"/>
          <w:szCs w:val="26"/>
        </w:rPr>
      </w:pPr>
      <w:r w:rsidRPr="002C25B2">
        <w:rPr>
          <w:sz w:val="26"/>
          <w:szCs w:val="26"/>
        </w:rPr>
        <w:t>b. Concerning</w:t>
      </w:r>
      <w:r w:rsidR="0041324A">
        <w:rPr>
          <w:sz w:val="26"/>
          <w:szCs w:val="26"/>
        </w:rPr>
        <w:t xml:space="preserve"> the S</w:t>
      </w:r>
      <w:r w:rsidR="00391E7E" w:rsidRPr="002C25B2">
        <w:rPr>
          <w:sz w:val="26"/>
          <w:szCs w:val="26"/>
        </w:rPr>
        <w:t xml:space="preserve">ister </w:t>
      </w:r>
      <w:r w:rsidR="002C25B2" w:rsidRPr="002C25B2">
        <w:rPr>
          <w:sz w:val="26"/>
          <w:szCs w:val="26"/>
        </w:rPr>
        <w:t>–</w:t>
      </w:r>
      <w:r w:rsidR="00391E7E" w:rsidRPr="002C25B2">
        <w:rPr>
          <w:sz w:val="26"/>
          <w:szCs w:val="26"/>
        </w:rPr>
        <w:t xml:space="preserve"> </w:t>
      </w:r>
      <w:r w:rsidR="002C25B2" w:rsidRPr="002C25B2">
        <w:rPr>
          <w:sz w:val="26"/>
          <w:szCs w:val="26"/>
        </w:rPr>
        <w:t>11:</w:t>
      </w:r>
      <w:r w:rsidR="00391E7E" w:rsidRPr="002C25B2">
        <w:rPr>
          <w:sz w:val="26"/>
          <w:szCs w:val="26"/>
        </w:rPr>
        <w:t>40</w:t>
      </w:r>
    </w:p>
    <w:p w:rsidR="00C243B7" w:rsidRPr="00EC2456" w:rsidRDefault="00305713" w:rsidP="00305713">
      <w:pPr>
        <w:ind w:firstLine="360"/>
        <w:rPr>
          <w:sz w:val="20"/>
          <w:szCs w:val="28"/>
        </w:rPr>
      </w:pPr>
      <w:r w:rsidRPr="00EC2456">
        <w:rPr>
          <w:sz w:val="20"/>
          <w:szCs w:val="28"/>
        </w:rPr>
        <w:tab/>
      </w:r>
      <w:r w:rsidRPr="00EC2456">
        <w:rPr>
          <w:sz w:val="20"/>
          <w:szCs w:val="28"/>
        </w:rPr>
        <w:tab/>
      </w:r>
      <w:r w:rsidR="00391E7E" w:rsidRPr="00EC2456">
        <w:rPr>
          <w:sz w:val="20"/>
          <w:szCs w:val="28"/>
        </w:rPr>
        <w:tab/>
      </w:r>
    </w:p>
    <w:p w:rsidR="0070733B" w:rsidRDefault="0041324A" w:rsidP="0041324A">
      <w:pPr>
        <w:ind w:left="1260"/>
        <w:jc w:val="both"/>
        <w:rPr>
          <w:szCs w:val="28"/>
        </w:rPr>
      </w:pPr>
      <w:r>
        <w:rPr>
          <w:szCs w:val="28"/>
        </w:rPr>
        <w:t>“</w:t>
      </w:r>
      <w:r w:rsidR="00305713" w:rsidRPr="002C25B2">
        <w:rPr>
          <w:szCs w:val="28"/>
        </w:rPr>
        <w:t>Martha, the sister of him who was dead,</w:t>
      </w:r>
      <w:r w:rsidR="0089467D" w:rsidRPr="002C25B2">
        <w:rPr>
          <w:szCs w:val="28"/>
        </w:rPr>
        <w:t xml:space="preserve"> </w:t>
      </w:r>
      <w:r w:rsidR="00305713" w:rsidRPr="002C25B2">
        <w:rPr>
          <w:szCs w:val="28"/>
        </w:rPr>
        <w:t xml:space="preserve">said to Him, “Lord, by this time there is a stench, for he has been </w:t>
      </w:r>
      <w:r w:rsidR="00305713" w:rsidRPr="002C25B2">
        <w:rPr>
          <w:i/>
          <w:iCs/>
          <w:szCs w:val="28"/>
        </w:rPr>
        <w:t>dead</w:t>
      </w:r>
      <w:r w:rsidR="00305713" w:rsidRPr="002C25B2">
        <w:rPr>
          <w:szCs w:val="28"/>
        </w:rPr>
        <w:t xml:space="preserve"> four days.”</w:t>
      </w:r>
      <w:r w:rsidR="004E526B">
        <w:rPr>
          <w:szCs w:val="28"/>
        </w:rPr>
        <w:t xml:space="preserve"> (40a)</w:t>
      </w:r>
    </w:p>
    <w:p w:rsidR="0041324A" w:rsidRPr="002C25B2" w:rsidRDefault="0041324A" w:rsidP="0041324A">
      <w:pPr>
        <w:ind w:left="1260"/>
        <w:jc w:val="both"/>
        <w:rPr>
          <w:szCs w:val="28"/>
        </w:rPr>
      </w:pPr>
    </w:p>
    <w:p w:rsidR="00C243B7" w:rsidRPr="005A534E" w:rsidRDefault="008973FD" w:rsidP="005A534E">
      <w:pPr>
        <w:ind w:left="1260"/>
        <w:jc w:val="both"/>
        <w:rPr>
          <w:szCs w:val="28"/>
        </w:rPr>
      </w:pPr>
      <w:r w:rsidRPr="002C25B2">
        <w:rPr>
          <w:szCs w:val="28"/>
        </w:rPr>
        <w:t>I like t</w:t>
      </w:r>
      <w:r w:rsidR="00835B65" w:rsidRPr="002C25B2">
        <w:rPr>
          <w:szCs w:val="28"/>
        </w:rPr>
        <w:t xml:space="preserve">he KJV </w:t>
      </w:r>
      <w:r w:rsidR="00FE66C0" w:rsidRPr="002C25B2">
        <w:rPr>
          <w:szCs w:val="28"/>
        </w:rPr>
        <w:t>translation, “he stinks</w:t>
      </w:r>
      <w:r w:rsidR="000C67D2" w:rsidRPr="002C25B2">
        <w:rPr>
          <w:szCs w:val="28"/>
        </w:rPr>
        <w:t>,</w:t>
      </w:r>
      <w:r w:rsidR="00FE66C0" w:rsidRPr="002C25B2">
        <w:rPr>
          <w:szCs w:val="28"/>
        </w:rPr>
        <w:t xml:space="preserve">” </w:t>
      </w:r>
      <w:r w:rsidR="000C67D2" w:rsidRPr="002C25B2">
        <w:rPr>
          <w:szCs w:val="28"/>
        </w:rPr>
        <w:t>but the N</w:t>
      </w:r>
      <w:r w:rsidR="00D24364" w:rsidRPr="002C25B2">
        <w:rPr>
          <w:szCs w:val="28"/>
        </w:rPr>
        <w:t xml:space="preserve">ew </w:t>
      </w:r>
      <w:r w:rsidR="000C67D2" w:rsidRPr="002C25B2">
        <w:rPr>
          <w:szCs w:val="28"/>
        </w:rPr>
        <w:t xml:space="preserve">KJV is </w:t>
      </w:r>
      <w:r w:rsidR="00D24364" w:rsidRPr="002C25B2">
        <w:rPr>
          <w:szCs w:val="28"/>
        </w:rPr>
        <w:t>accurate</w:t>
      </w:r>
      <w:r w:rsidR="000C67D2" w:rsidRPr="002C25B2">
        <w:rPr>
          <w:szCs w:val="28"/>
        </w:rPr>
        <w:t xml:space="preserve"> as well.</w:t>
      </w:r>
      <w:r w:rsidR="0041324A">
        <w:rPr>
          <w:szCs w:val="28"/>
        </w:rPr>
        <w:t xml:space="preserve"> </w:t>
      </w:r>
      <w:r w:rsidR="007212AD" w:rsidRPr="002C25B2">
        <w:rPr>
          <w:szCs w:val="28"/>
        </w:rPr>
        <w:t>Martha m</w:t>
      </w:r>
      <w:r w:rsidR="00C243B7" w:rsidRPr="002C25B2">
        <w:rPr>
          <w:szCs w:val="28"/>
        </w:rPr>
        <w:t xml:space="preserve">ay have thought that Jesus </w:t>
      </w:r>
      <w:r w:rsidR="007212AD" w:rsidRPr="002C25B2">
        <w:rPr>
          <w:szCs w:val="28"/>
        </w:rPr>
        <w:t>wanted to vie</w:t>
      </w:r>
      <w:r w:rsidR="00C243B7" w:rsidRPr="002C25B2">
        <w:rPr>
          <w:szCs w:val="28"/>
        </w:rPr>
        <w:t xml:space="preserve">w the body of His friend one </w:t>
      </w:r>
      <w:r w:rsidR="007212AD" w:rsidRPr="002C25B2">
        <w:rPr>
          <w:szCs w:val="28"/>
        </w:rPr>
        <w:t>more time</w:t>
      </w:r>
      <w:r w:rsidR="005B70CF" w:rsidRPr="002C25B2">
        <w:rPr>
          <w:szCs w:val="28"/>
        </w:rPr>
        <w:t>.</w:t>
      </w:r>
      <w:r w:rsidR="0070733B" w:rsidRPr="002C25B2">
        <w:rPr>
          <w:szCs w:val="28"/>
        </w:rPr>
        <w:tab/>
      </w:r>
      <w:r w:rsidR="0070733B" w:rsidRPr="002C25B2">
        <w:rPr>
          <w:szCs w:val="28"/>
        </w:rPr>
        <w:tab/>
      </w:r>
      <w:r w:rsidR="0070733B" w:rsidRPr="002C25B2">
        <w:rPr>
          <w:szCs w:val="28"/>
        </w:rPr>
        <w:tab/>
      </w:r>
      <w:r w:rsidR="00305713" w:rsidRPr="002C25B2">
        <w:rPr>
          <w:szCs w:val="28"/>
        </w:rPr>
        <w:t xml:space="preserve"> </w:t>
      </w:r>
    </w:p>
    <w:p w:rsidR="00B70B7E" w:rsidRPr="002C25B2" w:rsidRDefault="0041324A" w:rsidP="005A534E">
      <w:pPr>
        <w:ind w:left="1260"/>
        <w:jc w:val="both"/>
        <w:rPr>
          <w:szCs w:val="28"/>
        </w:rPr>
      </w:pPr>
      <w:r>
        <w:rPr>
          <w:szCs w:val="28"/>
          <w:vertAlign w:val="superscript"/>
        </w:rPr>
        <w:t>“</w:t>
      </w:r>
      <w:r w:rsidR="002A0329" w:rsidRPr="002C25B2">
        <w:rPr>
          <w:szCs w:val="28"/>
        </w:rPr>
        <w:t>Jesus said to her, “Did I not say to you that if you would believe you would ﻿﻿see the glory of God?</w:t>
      </w:r>
      <w:r w:rsidR="00EC2456">
        <w:rPr>
          <w:szCs w:val="28"/>
        </w:rPr>
        <w:t>”</w:t>
      </w:r>
      <w:r w:rsidR="004E526B">
        <w:rPr>
          <w:szCs w:val="28"/>
        </w:rPr>
        <w:t xml:space="preserve"> (40b)</w:t>
      </w:r>
      <w:bookmarkStart w:id="0" w:name="_GoBack"/>
      <w:bookmarkEnd w:id="0"/>
    </w:p>
    <w:p w:rsidR="0087468E" w:rsidRPr="002C25B2" w:rsidRDefault="0087468E" w:rsidP="002C25B2">
      <w:pPr>
        <w:ind w:left="1260"/>
        <w:rPr>
          <w:szCs w:val="28"/>
        </w:rPr>
      </w:pPr>
    </w:p>
    <w:p w:rsidR="00D96035" w:rsidRDefault="002A0329" w:rsidP="00D96035">
      <w:pPr>
        <w:ind w:left="1260"/>
        <w:jc w:val="both"/>
        <w:rPr>
          <w:szCs w:val="28"/>
        </w:rPr>
      </w:pPr>
      <w:r w:rsidRPr="002C25B2">
        <w:rPr>
          <w:szCs w:val="28"/>
        </w:rPr>
        <w:lastRenderedPageBreak/>
        <w:t xml:space="preserve"> </w:t>
      </w:r>
      <w:r w:rsidR="00B70B7E" w:rsidRPr="002C25B2">
        <w:rPr>
          <w:szCs w:val="28"/>
        </w:rPr>
        <w:t xml:space="preserve">Less than an hour ago, </w:t>
      </w:r>
      <w:r w:rsidR="0087468E" w:rsidRPr="002C25B2">
        <w:rPr>
          <w:szCs w:val="28"/>
        </w:rPr>
        <w:t>He told her</w:t>
      </w:r>
      <w:r w:rsidR="0085587A" w:rsidRPr="002C25B2">
        <w:rPr>
          <w:szCs w:val="28"/>
        </w:rPr>
        <w:t>.</w:t>
      </w:r>
      <w:r w:rsidR="0087468E" w:rsidRPr="002C25B2">
        <w:rPr>
          <w:szCs w:val="28"/>
        </w:rPr>
        <w:t xml:space="preserve"> </w:t>
      </w:r>
      <w:r w:rsidR="00EC2456">
        <w:rPr>
          <w:szCs w:val="28"/>
        </w:rPr>
        <w:t>“</w:t>
      </w:r>
      <w:r w:rsidR="00E37D18" w:rsidRPr="002C25B2">
        <w:rPr>
          <w:szCs w:val="28"/>
        </w:rPr>
        <w:t xml:space="preserve">He who </w:t>
      </w:r>
      <w:r w:rsidR="00C243B7" w:rsidRPr="002C25B2">
        <w:rPr>
          <w:szCs w:val="28"/>
        </w:rPr>
        <w:t xml:space="preserve">believes in Me, though he </w:t>
      </w:r>
      <w:proofErr w:type="gramStart"/>
      <w:r w:rsidR="00C243B7" w:rsidRPr="002C25B2">
        <w:rPr>
          <w:szCs w:val="28"/>
        </w:rPr>
        <w:t>may ﻿</w:t>
      </w:r>
      <w:r w:rsidR="00E37D18" w:rsidRPr="002C25B2">
        <w:rPr>
          <w:szCs w:val="28"/>
        </w:rPr>
        <w:t>die</w:t>
      </w:r>
      <w:proofErr w:type="gramEnd"/>
      <w:r w:rsidR="00E37D18" w:rsidRPr="002C25B2">
        <w:rPr>
          <w:szCs w:val="28"/>
        </w:rPr>
        <w:t xml:space="preserve">, he shall live. And whoever lives and believes in </w:t>
      </w:r>
      <w:proofErr w:type="gramStart"/>
      <w:r w:rsidR="00E37D18" w:rsidRPr="002C25B2">
        <w:rPr>
          <w:szCs w:val="28"/>
        </w:rPr>
        <w:t>Me</w:t>
      </w:r>
      <w:proofErr w:type="gramEnd"/>
      <w:r w:rsidR="00E37D18" w:rsidRPr="002C25B2">
        <w:rPr>
          <w:szCs w:val="28"/>
        </w:rPr>
        <w:t xml:space="preserve"> shall never die. Do you believe this?” </w:t>
      </w:r>
      <w:r w:rsidR="00D96035">
        <w:rPr>
          <w:szCs w:val="28"/>
        </w:rPr>
        <w:t>(11:26)</w:t>
      </w:r>
    </w:p>
    <w:p w:rsidR="00D96035" w:rsidRDefault="00D96035" w:rsidP="00D96035">
      <w:pPr>
        <w:ind w:left="1260"/>
        <w:jc w:val="both"/>
        <w:rPr>
          <w:szCs w:val="28"/>
        </w:rPr>
      </w:pPr>
    </w:p>
    <w:p w:rsidR="00340533" w:rsidRPr="002C25B2" w:rsidRDefault="0087468E" w:rsidP="00D96035">
      <w:pPr>
        <w:ind w:left="1260"/>
        <w:jc w:val="both"/>
        <w:rPr>
          <w:szCs w:val="28"/>
        </w:rPr>
      </w:pPr>
      <w:r w:rsidRPr="002C25B2">
        <w:rPr>
          <w:szCs w:val="28"/>
        </w:rPr>
        <w:t>Did she believe? Listen to her reply</w:t>
      </w:r>
      <w:r w:rsidR="00820499" w:rsidRPr="002C25B2">
        <w:rPr>
          <w:szCs w:val="28"/>
        </w:rPr>
        <w:t>:</w:t>
      </w:r>
      <w:r w:rsidR="00EC2456">
        <w:rPr>
          <w:szCs w:val="28"/>
        </w:rPr>
        <w:t xml:space="preserve"> </w:t>
      </w:r>
      <w:r w:rsidR="00340533" w:rsidRPr="002C25B2">
        <w:rPr>
          <w:szCs w:val="28"/>
        </w:rPr>
        <w:t xml:space="preserve">She said to Him, “Yes, Lord, ﻿﻿I believe that </w:t>
      </w:r>
      <w:proofErr w:type="gramStart"/>
      <w:r w:rsidR="00340533" w:rsidRPr="002C25B2">
        <w:rPr>
          <w:szCs w:val="28"/>
        </w:rPr>
        <w:t>You</w:t>
      </w:r>
      <w:proofErr w:type="gramEnd"/>
      <w:r w:rsidR="00340533" w:rsidRPr="002C25B2">
        <w:rPr>
          <w:szCs w:val="28"/>
        </w:rPr>
        <w:t xml:space="preserve"> are the Christ, (the thro</w:t>
      </w:r>
      <w:r w:rsidR="00582BF1" w:rsidRPr="002C25B2">
        <w:rPr>
          <w:szCs w:val="28"/>
        </w:rPr>
        <w:t>ne of</w:t>
      </w:r>
      <w:r w:rsidR="00582BF1" w:rsidRPr="002C25B2">
        <w:rPr>
          <w:szCs w:val="28"/>
          <w:u w:val="single"/>
        </w:rPr>
        <w:t xml:space="preserve"> </w:t>
      </w:r>
      <w:r w:rsidR="00582BF1" w:rsidRPr="002C25B2">
        <w:rPr>
          <w:szCs w:val="28"/>
        </w:rPr>
        <w:t>David</w:t>
      </w:r>
      <w:r w:rsidR="00077537" w:rsidRPr="002C25B2">
        <w:rPr>
          <w:szCs w:val="28"/>
        </w:rPr>
        <w:t>)</w:t>
      </w:r>
      <w:r w:rsidR="00EC2456">
        <w:rPr>
          <w:szCs w:val="28"/>
        </w:rPr>
        <w:t xml:space="preserve"> </w:t>
      </w:r>
      <w:r w:rsidR="00340533" w:rsidRPr="002C25B2">
        <w:rPr>
          <w:szCs w:val="28"/>
        </w:rPr>
        <w:t xml:space="preserve">Son of God, </w:t>
      </w:r>
      <w:r w:rsidR="00077537" w:rsidRPr="002C25B2">
        <w:rPr>
          <w:szCs w:val="28"/>
        </w:rPr>
        <w:t>(the throne of the universe</w:t>
      </w:r>
      <w:r w:rsidR="00D4073D" w:rsidRPr="002C25B2">
        <w:rPr>
          <w:szCs w:val="28"/>
        </w:rPr>
        <w:t>)</w:t>
      </w:r>
      <w:r w:rsidR="002C25B2">
        <w:rPr>
          <w:szCs w:val="28"/>
        </w:rPr>
        <w:t xml:space="preserve"> </w:t>
      </w:r>
      <w:r w:rsidR="00340533" w:rsidRPr="002C25B2">
        <w:rPr>
          <w:szCs w:val="28"/>
        </w:rPr>
        <w:t>who is to</w:t>
      </w:r>
      <w:r w:rsidR="00EC2456">
        <w:rPr>
          <w:szCs w:val="28"/>
        </w:rPr>
        <w:t xml:space="preserve"> come into the world.”</w:t>
      </w:r>
    </w:p>
    <w:p w:rsidR="00C243B7" w:rsidRPr="002C25B2" w:rsidRDefault="00C243B7" w:rsidP="002C25B2">
      <w:pPr>
        <w:ind w:left="1260"/>
        <w:rPr>
          <w:szCs w:val="28"/>
        </w:rPr>
      </w:pPr>
    </w:p>
    <w:p w:rsidR="00C9732A" w:rsidRPr="00C243B7" w:rsidRDefault="00C9732A" w:rsidP="0087091A">
      <w:pPr>
        <w:ind w:left="360"/>
        <w:rPr>
          <w:sz w:val="28"/>
          <w:szCs w:val="28"/>
        </w:rPr>
      </w:pPr>
      <w:r w:rsidRPr="00C243B7">
        <w:rPr>
          <w:sz w:val="28"/>
          <w:szCs w:val="28"/>
        </w:rPr>
        <w:t>B.</w:t>
      </w:r>
      <w:r w:rsidR="00601107" w:rsidRPr="00C243B7">
        <w:rPr>
          <w:sz w:val="28"/>
          <w:szCs w:val="28"/>
        </w:rPr>
        <w:t xml:space="preserve"> Conquest</w:t>
      </w:r>
      <w:r w:rsidRPr="00C243B7">
        <w:rPr>
          <w:sz w:val="28"/>
          <w:szCs w:val="28"/>
        </w:rPr>
        <w:t xml:space="preserve"> </w:t>
      </w:r>
      <w:r w:rsidR="00601107" w:rsidRPr="00C243B7">
        <w:rPr>
          <w:sz w:val="28"/>
          <w:szCs w:val="28"/>
        </w:rPr>
        <w:t xml:space="preserve">of </w:t>
      </w:r>
      <w:r w:rsidRPr="00C243B7">
        <w:rPr>
          <w:sz w:val="28"/>
          <w:szCs w:val="28"/>
        </w:rPr>
        <w:t xml:space="preserve">Death </w:t>
      </w:r>
      <w:r w:rsidR="001C6486" w:rsidRPr="00C243B7">
        <w:rPr>
          <w:sz w:val="28"/>
          <w:szCs w:val="28"/>
        </w:rPr>
        <w:t>–</w:t>
      </w:r>
      <w:r w:rsidRPr="00C243B7">
        <w:rPr>
          <w:sz w:val="28"/>
          <w:szCs w:val="28"/>
        </w:rPr>
        <w:t xml:space="preserve"> </w:t>
      </w:r>
      <w:r w:rsidR="0087091A">
        <w:rPr>
          <w:sz w:val="28"/>
          <w:szCs w:val="28"/>
        </w:rPr>
        <w:t>11:</w:t>
      </w:r>
      <w:r w:rsidR="00FD1C64" w:rsidRPr="00C243B7">
        <w:rPr>
          <w:sz w:val="28"/>
          <w:szCs w:val="28"/>
        </w:rPr>
        <w:t>41-</w:t>
      </w:r>
      <w:r w:rsidR="00EC2456">
        <w:rPr>
          <w:sz w:val="28"/>
          <w:szCs w:val="28"/>
        </w:rPr>
        <w:t>44</w:t>
      </w:r>
    </w:p>
    <w:p w:rsidR="00C243B7" w:rsidRPr="00D96035" w:rsidRDefault="001A4D0B" w:rsidP="00C9732A">
      <w:pPr>
        <w:rPr>
          <w:sz w:val="20"/>
          <w:szCs w:val="28"/>
        </w:rPr>
      </w:pPr>
      <w:r w:rsidRPr="00C243B7">
        <w:rPr>
          <w:sz w:val="28"/>
          <w:szCs w:val="28"/>
        </w:rPr>
        <w:tab/>
      </w:r>
      <w:r w:rsidRPr="00C243B7">
        <w:rPr>
          <w:sz w:val="28"/>
          <w:szCs w:val="28"/>
        </w:rPr>
        <w:tab/>
      </w:r>
    </w:p>
    <w:p w:rsidR="001A4D0B" w:rsidRPr="00C243B7" w:rsidRDefault="001A4D0B" w:rsidP="0087091A">
      <w:pPr>
        <w:ind w:left="720"/>
        <w:rPr>
          <w:sz w:val="28"/>
          <w:szCs w:val="28"/>
        </w:rPr>
      </w:pPr>
      <w:r w:rsidRPr="00C243B7">
        <w:rPr>
          <w:sz w:val="28"/>
          <w:szCs w:val="28"/>
        </w:rPr>
        <w:t xml:space="preserve">1. A </w:t>
      </w:r>
      <w:r w:rsidR="0087091A">
        <w:rPr>
          <w:sz w:val="28"/>
          <w:szCs w:val="28"/>
        </w:rPr>
        <w:t>H</w:t>
      </w:r>
      <w:r w:rsidR="00BB7DDB" w:rsidRPr="00C243B7">
        <w:rPr>
          <w:sz w:val="28"/>
          <w:szCs w:val="28"/>
        </w:rPr>
        <w:t>arsh</w:t>
      </w:r>
      <w:r w:rsidR="00471A52" w:rsidRPr="00C243B7">
        <w:rPr>
          <w:sz w:val="28"/>
          <w:szCs w:val="28"/>
        </w:rPr>
        <w:t xml:space="preserve"> </w:t>
      </w:r>
      <w:r w:rsidR="0087091A">
        <w:rPr>
          <w:sz w:val="28"/>
          <w:szCs w:val="28"/>
        </w:rPr>
        <w:t>M</w:t>
      </w:r>
      <w:r w:rsidRPr="00C243B7">
        <w:rPr>
          <w:sz w:val="28"/>
          <w:szCs w:val="28"/>
        </w:rPr>
        <w:t xml:space="preserve">ove – </w:t>
      </w:r>
      <w:r w:rsidR="0087091A">
        <w:rPr>
          <w:sz w:val="28"/>
          <w:szCs w:val="28"/>
        </w:rPr>
        <w:t>11:</w:t>
      </w:r>
      <w:r w:rsidRPr="00C243B7">
        <w:rPr>
          <w:sz w:val="28"/>
          <w:szCs w:val="28"/>
        </w:rPr>
        <w:t>41a</w:t>
      </w:r>
    </w:p>
    <w:p w:rsidR="00C243B7" w:rsidRPr="00D96035" w:rsidRDefault="00B6162D" w:rsidP="0087091A">
      <w:pPr>
        <w:ind w:left="990"/>
        <w:rPr>
          <w:sz w:val="20"/>
          <w:szCs w:val="28"/>
        </w:rPr>
      </w:pPr>
      <w:r w:rsidRPr="00D96035">
        <w:rPr>
          <w:sz w:val="20"/>
          <w:szCs w:val="28"/>
        </w:rPr>
        <w:tab/>
      </w:r>
      <w:r w:rsidRPr="00D96035">
        <w:rPr>
          <w:sz w:val="20"/>
          <w:szCs w:val="28"/>
        </w:rPr>
        <w:tab/>
      </w:r>
    </w:p>
    <w:p w:rsidR="00B6162D" w:rsidRPr="0087091A" w:rsidRDefault="00D96035" w:rsidP="00D96035">
      <w:pPr>
        <w:ind w:left="1080"/>
        <w:rPr>
          <w:szCs w:val="28"/>
        </w:rPr>
      </w:pPr>
      <w:r>
        <w:rPr>
          <w:szCs w:val="28"/>
        </w:rPr>
        <w:t>“</w:t>
      </w:r>
      <w:r w:rsidR="00B6162D" w:rsidRPr="0087091A">
        <w:rPr>
          <w:szCs w:val="28"/>
        </w:rPr>
        <w:t>Then they took away the stone ﻿﻿</w:t>
      </w:r>
      <w:r w:rsidR="00B6162D" w:rsidRPr="0087091A">
        <w:rPr>
          <w:i/>
          <w:iCs/>
          <w:szCs w:val="28"/>
        </w:rPr>
        <w:t>from the place</w:t>
      </w:r>
      <w:r>
        <w:rPr>
          <w:szCs w:val="28"/>
        </w:rPr>
        <w:t xml:space="preserve"> where the dead man was lying.”</w:t>
      </w:r>
    </w:p>
    <w:p w:rsidR="00FD2EE9" w:rsidRPr="0087091A" w:rsidRDefault="00FD2EE9" w:rsidP="0087091A">
      <w:pPr>
        <w:ind w:left="990"/>
        <w:rPr>
          <w:szCs w:val="28"/>
        </w:rPr>
      </w:pPr>
    </w:p>
    <w:p w:rsidR="00833926" w:rsidRPr="0087091A" w:rsidRDefault="00833926" w:rsidP="00D96035">
      <w:pPr>
        <w:ind w:left="990"/>
        <w:jc w:val="both"/>
        <w:rPr>
          <w:szCs w:val="28"/>
        </w:rPr>
      </w:pPr>
      <w:r w:rsidRPr="0087091A">
        <w:rPr>
          <w:szCs w:val="28"/>
        </w:rPr>
        <w:t>Sometimes God’s moves in our lives seem harsh</w:t>
      </w:r>
      <w:r w:rsidR="004A595D" w:rsidRPr="0087091A">
        <w:rPr>
          <w:szCs w:val="28"/>
        </w:rPr>
        <w:t xml:space="preserve">. Do we want </w:t>
      </w:r>
      <w:r w:rsidR="00E455CF" w:rsidRPr="0087091A">
        <w:rPr>
          <w:szCs w:val="28"/>
        </w:rPr>
        <w:t>to see – and have othe</w:t>
      </w:r>
      <w:r w:rsidR="00FD1E7A" w:rsidRPr="0087091A">
        <w:rPr>
          <w:szCs w:val="28"/>
        </w:rPr>
        <w:t>r</w:t>
      </w:r>
      <w:r w:rsidR="00E455CF" w:rsidRPr="0087091A">
        <w:rPr>
          <w:szCs w:val="28"/>
        </w:rPr>
        <w:t xml:space="preserve">s see </w:t>
      </w:r>
      <w:r w:rsidR="00FD1E7A" w:rsidRPr="0087091A">
        <w:rPr>
          <w:szCs w:val="28"/>
        </w:rPr>
        <w:t xml:space="preserve">- </w:t>
      </w:r>
      <w:r w:rsidR="00E455CF" w:rsidRPr="0087091A">
        <w:rPr>
          <w:szCs w:val="28"/>
        </w:rPr>
        <w:t>the glory of God in our lives</w:t>
      </w:r>
      <w:r w:rsidR="00FD1E7A" w:rsidRPr="0087091A">
        <w:rPr>
          <w:szCs w:val="28"/>
        </w:rPr>
        <w:t>?</w:t>
      </w:r>
    </w:p>
    <w:p w:rsidR="00C243B7" w:rsidRPr="0087091A" w:rsidRDefault="00C243B7" w:rsidP="0087091A">
      <w:pPr>
        <w:ind w:left="990"/>
        <w:rPr>
          <w:szCs w:val="28"/>
        </w:rPr>
      </w:pPr>
    </w:p>
    <w:p w:rsidR="000F44A5" w:rsidRPr="00C243B7" w:rsidRDefault="000F44A5" w:rsidP="0087091A">
      <w:pPr>
        <w:ind w:left="720"/>
        <w:rPr>
          <w:sz w:val="28"/>
          <w:szCs w:val="28"/>
        </w:rPr>
      </w:pPr>
      <w:r w:rsidRPr="00C243B7">
        <w:rPr>
          <w:sz w:val="28"/>
          <w:szCs w:val="28"/>
        </w:rPr>
        <w:t xml:space="preserve">2. A </w:t>
      </w:r>
      <w:r w:rsidR="00BB7DDB" w:rsidRPr="00C243B7">
        <w:rPr>
          <w:sz w:val="28"/>
          <w:szCs w:val="28"/>
        </w:rPr>
        <w:t>Heavenly</w:t>
      </w:r>
      <w:r w:rsidRPr="00C243B7">
        <w:rPr>
          <w:sz w:val="28"/>
          <w:szCs w:val="28"/>
        </w:rPr>
        <w:t xml:space="preserve"> mediator – </w:t>
      </w:r>
      <w:r w:rsidR="0087091A">
        <w:rPr>
          <w:sz w:val="28"/>
          <w:szCs w:val="28"/>
        </w:rPr>
        <w:t>11:</w:t>
      </w:r>
      <w:r w:rsidR="00D96035">
        <w:rPr>
          <w:sz w:val="28"/>
          <w:szCs w:val="28"/>
        </w:rPr>
        <w:t>41b-</w:t>
      </w:r>
      <w:r w:rsidRPr="00C243B7">
        <w:rPr>
          <w:sz w:val="28"/>
          <w:szCs w:val="28"/>
        </w:rPr>
        <w:t>42</w:t>
      </w:r>
    </w:p>
    <w:p w:rsidR="00C243B7" w:rsidRPr="00D96035" w:rsidRDefault="006C39DE" w:rsidP="00C9732A">
      <w:pPr>
        <w:rPr>
          <w:sz w:val="20"/>
          <w:szCs w:val="28"/>
        </w:rPr>
      </w:pPr>
      <w:r w:rsidRPr="00D96035">
        <w:rPr>
          <w:sz w:val="20"/>
          <w:szCs w:val="28"/>
        </w:rPr>
        <w:tab/>
      </w:r>
      <w:r w:rsidRPr="00D96035">
        <w:rPr>
          <w:sz w:val="20"/>
          <w:szCs w:val="28"/>
        </w:rPr>
        <w:tab/>
      </w:r>
      <w:r w:rsidRPr="00D96035">
        <w:rPr>
          <w:sz w:val="20"/>
          <w:szCs w:val="28"/>
        </w:rPr>
        <w:tab/>
      </w:r>
    </w:p>
    <w:p w:rsidR="006C39DE" w:rsidRPr="0087091A" w:rsidRDefault="00EC2456" w:rsidP="0087091A">
      <w:pPr>
        <w:ind w:left="990"/>
        <w:rPr>
          <w:sz w:val="26"/>
          <w:szCs w:val="26"/>
        </w:rPr>
      </w:pPr>
      <w:r>
        <w:rPr>
          <w:sz w:val="26"/>
          <w:szCs w:val="26"/>
        </w:rPr>
        <w:t>a. His T</w:t>
      </w:r>
      <w:r w:rsidR="006C39DE" w:rsidRPr="0087091A">
        <w:rPr>
          <w:sz w:val="26"/>
          <w:szCs w:val="26"/>
        </w:rPr>
        <w:t xml:space="preserve">rust </w:t>
      </w:r>
      <w:r w:rsidR="00062B06" w:rsidRPr="0087091A">
        <w:rPr>
          <w:sz w:val="26"/>
          <w:szCs w:val="26"/>
        </w:rPr>
        <w:t xml:space="preserve">in </w:t>
      </w:r>
      <w:r w:rsidR="006C39DE" w:rsidRPr="0087091A">
        <w:rPr>
          <w:sz w:val="26"/>
          <w:szCs w:val="26"/>
        </w:rPr>
        <w:t xml:space="preserve">God </w:t>
      </w:r>
      <w:r w:rsidR="007E218E" w:rsidRPr="0087091A">
        <w:rPr>
          <w:sz w:val="26"/>
          <w:szCs w:val="26"/>
        </w:rPr>
        <w:t>–</w:t>
      </w:r>
      <w:r w:rsidR="006C39DE" w:rsidRPr="0087091A">
        <w:rPr>
          <w:sz w:val="26"/>
          <w:szCs w:val="26"/>
        </w:rPr>
        <w:t xml:space="preserve"> </w:t>
      </w:r>
      <w:r w:rsidR="0087091A" w:rsidRPr="0087091A">
        <w:rPr>
          <w:sz w:val="26"/>
          <w:szCs w:val="26"/>
        </w:rPr>
        <w:t>11:</w:t>
      </w:r>
      <w:r w:rsidR="007E218E" w:rsidRPr="0087091A">
        <w:rPr>
          <w:sz w:val="26"/>
          <w:szCs w:val="26"/>
        </w:rPr>
        <w:t>41b</w:t>
      </w:r>
    </w:p>
    <w:p w:rsidR="00C243B7" w:rsidRPr="00D96035" w:rsidRDefault="001A3EBC" w:rsidP="0087091A">
      <w:pPr>
        <w:ind w:left="1260"/>
        <w:rPr>
          <w:sz w:val="18"/>
          <w:szCs w:val="28"/>
        </w:rPr>
      </w:pPr>
      <w:r w:rsidRPr="00D96035">
        <w:rPr>
          <w:sz w:val="20"/>
          <w:szCs w:val="28"/>
        </w:rPr>
        <w:tab/>
      </w:r>
      <w:r w:rsidRPr="00D96035">
        <w:rPr>
          <w:sz w:val="18"/>
          <w:szCs w:val="28"/>
        </w:rPr>
        <w:tab/>
      </w:r>
      <w:r w:rsidRPr="00D96035">
        <w:rPr>
          <w:sz w:val="18"/>
          <w:szCs w:val="28"/>
        </w:rPr>
        <w:tab/>
      </w:r>
    </w:p>
    <w:p w:rsidR="001A3EBC" w:rsidRPr="0087091A" w:rsidRDefault="00EC2456" w:rsidP="00D96035">
      <w:pPr>
        <w:ind w:left="1350"/>
        <w:jc w:val="both"/>
        <w:rPr>
          <w:szCs w:val="28"/>
        </w:rPr>
      </w:pPr>
      <w:r>
        <w:rPr>
          <w:szCs w:val="28"/>
        </w:rPr>
        <w:t>“</w:t>
      </w:r>
      <w:r w:rsidR="001A3EBC" w:rsidRPr="0087091A">
        <w:rPr>
          <w:szCs w:val="28"/>
        </w:rPr>
        <w:t xml:space="preserve">And Jesus lifted up </w:t>
      </w:r>
      <w:r w:rsidR="001A3EBC" w:rsidRPr="0087091A">
        <w:rPr>
          <w:i/>
          <w:iCs/>
          <w:szCs w:val="28"/>
        </w:rPr>
        <w:t>His</w:t>
      </w:r>
      <w:r w:rsidR="0087091A">
        <w:rPr>
          <w:szCs w:val="28"/>
        </w:rPr>
        <w:t xml:space="preserve"> eyes and said, </w:t>
      </w:r>
      <w:r w:rsidR="001A3EBC" w:rsidRPr="0087091A">
        <w:rPr>
          <w:szCs w:val="28"/>
        </w:rPr>
        <w:t xml:space="preserve">“Father, I thank </w:t>
      </w:r>
      <w:proofErr w:type="gramStart"/>
      <w:r w:rsidR="001A3EBC" w:rsidRPr="0087091A">
        <w:rPr>
          <w:szCs w:val="28"/>
        </w:rPr>
        <w:t>You</w:t>
      </w:r>
      <w:proofErr w:type="gramEnd"/>
      <w:r w:rsidR="001A3EBC" w:rsidRPr="0087091A">
        <w:rPr>
          <w:szCs w:val="28"/>
        </w:rPr>
        <w:t xml:space="preserve"> that You have </w:t>
      </w:r>
      <w:r>
        <w:rPr>
          <w:szCs w:val="28"/>
        </w:rPr>
        <w:t>heard Me.”</w:t>
      </w:r>
    </w:p>
    <w:p w:rsidR="00EC2456" w:rsidRDefault="00EC2456" w:rsidP="0087091A">
      <w:pPr>
        <w:ind w:left="1260"/>
        <w:rPr>
          <w:szCs w:val="28"/>
        </w:rPr>
      </w:pPr>
    </w:p>
    <w:p w:rsidR="00917D68" w:rsidRPr="0087091A" w:rsidRDefault="006B291D" w:rsidP="00EC2456">
      <w:pPr>
        <w:ind w:left="1260"/>
        <w:jc w:val="both"/>
        <w:rPr>
          <w:szCs w:val="28"/>
        </w:rPr>
      </w:pPr>
      <w:r w:rsidRPr="0087091A">
        <w:rPr>
          <w:szCs w:val="28"/>
        </w:rPr>
        <w:t xml:space="preserve">This prayer to the Father was </w:t>
      </w:r>
      <w:r w:rsidR="00C243B7" w:rsidRPr="0087091A">
        <w:rPr>
          <w:szCs w:val="28"/>
        </w:rPr>
        <w:t xml:space="preserve">proper, but </w:t>
      </w:r>
      <w:r w:rsidR="00303227" w:rsidRPr="0087091A">
        <w:rPr>
          <w:szCs w:val="28"/>
        </w:rPr>
        <w:t>it did not have to be audible and visible.</w:t>
      </w:r>
      <w:r w:rsidR="00D96035">
        <w:rPr>
          <w:szCs w:val="28"/>
        </w:rPr>
        <w:t xml:space="preserve"> </w:t>
      </w:r>
      <w:r w:rsidR="00917D68" w:rsidRPr="0087091A">
        <w:rPr>
          <w:szCs w:val="28"/>
        </w:rPr>
        <w:t>Jesus wanted them</w:t>
      </w:r>
      <w:r w:rsidR="00C243B7" w:rsidRPr="0087091A">
        <w:rPr>
          <w:szCs w:val="28"/>
        </w:rPr>
        <w:t xml:space="preserve"> to see and hear that </w:t>
      </w:r>
      <w:r w:rsidR="00917D68" w:rsidRPr="0087091A">
        <w:rPr>
          <w:szCs w:val="28"/>
        </w:rPr>
        <w:t>prayer</w:t>
      </w:r>
    </w:p>
    <w:p w:rsidR="001A3EBC" w:rsidRPr="0087091A" w:rsidRDefault="001A3EBC" w:rsidP="0087091A">
      <w:pPr>
        <w:ind w:left="1260"/>
        <w:rPr>
          <w:szCs w:val="28"/>
        </w:rPr>
      </w:pPr>
    </w:p>
    <w:p w:rsidR="007E218E" w:rsidRPr="0087091A" w:rsidRDefault="00EC2456" w:rsidP="0087091A">
      <w:pPr>
        <w:ind w:left="990"/>
        <w:rPr>
          <w:sz w:val="26"/>
          <w:szCs w:val="26"/>
        </w:rPr>
      </w:pPr>
      <w:r>
        <w:rPr>
          <w:sz w:val="26"/>
          <w:szCs w:val="26"/>
        </w:rPr>
        <w:t>b. His T</w:t>
      </w:r>
      <w:r w:rsidR="007E218E" w:rsidRPr="0087091A">
        <w:rPr>
          <w:sz w:val="26"/>
          <w:szCs w:val="26"/>
        </w:rPr>
        <w:t xml:space="preserve">estimony </w:t>
      </w:r>
      <w:r w:rsidR="00062B06" w:rsidRPr="0087091A">
        <w:rPr>
          <w:sz w:val="26"/>
          <w:szCs w:val="26"/>
        </w:rPr>
        <w:t xml:space="preserve">to </w:t>
      </w:r>
      <w:r>
        <w:rPr>
          <w:sz w:val="26"/>
          <w:szCs w:val="26"/>
        </w:rPr>
        <w:t>M</w:t>
      </w:r>
      <w:r w:rsidR="007E218E" w:rsidRPr="0087091A">
        <w:rPr>
          <w:sz w:val="26"/>
          <w:szCs w:val="26"/>
        </w:rPr>
        <w:t xml:space="preserve">an – </w:t>
      </w:r>
      <w:r w:rsidR="0087091A">
        <w:rPr>
          <w:sz w:val="26"/>
          <w:szCs w:val="26"/>
        </w:rPr>
        <w:t>11:</w:t>
      </w:r>
      <w:r w:rsidR="007E218E" w:rsidRPr="0087091A">
        <w:rPr>
          <w:sz w:val="26"/>
          <w:szCs w:val="26"/>
        </w:rPr>
        <w:t>42</w:t>
      </w:r>
    </w:p>
    <w:p w:rsidR="0087091A" w:rsidRPr="002B6A89" w:rsidRDefault="0087091A" w:rsidP="0087091A">
      <w:pPr>
        <w:ind w:left="1260"/>
        <w:rPr>
          <w:sz w:val="20"/>
          <w:szCs w:val="28"/>
        </w:rPr>
      </w:pPr>
    </w:p>
    <w:p w:rsidR="001A3EBC" w:rsidRDefault="00EC2456" w:rsidP="00EC2456">
      <w:pPr>
        <w:ind w:left="1260"/>
        <w:jc w:val="both"/>
        <w:rPr>
          <w:szCs w:val="28"/>
        </w:rPr>
      </w:pPr>
      <w:r>
        <w:rPr>
          <w:szCs w:val="28"/>
        </w:rPr>
        <w:t>“</w:t>
      </w:r>
      <w:r w:rsidR="001A3EBC" w:rsidRPr="0087091A">
        <w:rPr>
          <w:szCs w:val="28"/>
        </w:rPr>
        <w:t xml:space="preserve">And I know that </w:t>
      </w:r>
      <w:proofErr w:type="gramStart"/>
      <w:r w:rsidR="001A3EBC" w:rsidRPr="0087091A">
        <w:rPr>
          <w:szCs w:val="28"/>
        </w:rPr>
        <w:t>You</w:t>
      </w:r>
      <w:proofErr w:type="gramEnd"/>
      <w:r w:rsidR="001A3EBC" w:rsidRPr="0087091A">
        <w:rPr>
          <w:szCs w:val="28"/>
        </w:rPr>
        <w:t xml:space="preserve"> always hear Me, </w:t>
      </w:r>
      <w:r w:rsidR="001A3EBC" w:rsidRPr="0087091A">
        <w:rPr>
          <w:szCs w:val="28"/>
          <w:u w:val="single"/>
        </w:rPr>
        <w:t>but</w:t>
      </w:r>
      <w:r w:rsidR="001A3EBC" w:rsidRPr="0087091A">
        <w:rPr>
          <w:szCs w:val="28"/>
        </w:rPr>
        <w:t xml:space="preserve"> ﻿﻿because of the people who are standing by I said </w:t>
      </w:r>
      <w:r w:rsidR="001A3EBC" w:rsidRPr="0087091A">
        <w:rPr>
          <w:i/>
          <w:iCs/>
          <w:szCs w:val="28"/>
        </w:rPr>
        <w:t>this,</w:t>
      </w:r>
      <w:r w:rsidR="001A3EBC" w:rsidRPr="0087091A">
        <w:rPr>
          <w:szCs w:val="28"/>
        </w:rPr>
        <w:t xml:space="preserve"> that they may believe that You sent Me.” </w:t>
      </w:r>
    </w:p>
    <w:p w:rsidR="00EC2456" w:rsidRPr="0087091A" w:rsidRDefault="00EC2456" w:rsidP="00EC2456">
      <w:pPr>
        <w:ind w:left="1260"/>
        <w:jc w:val="both"/>
        <w:rPr>
          <w:szCs w:val="28"/>
        </w:rPr>
      </w:pPr>
    </w:p>
    <w:p w:rsidR="00F61E47" w:rsidRPr="0087091A" w:rsidRDefault="00F61E47" w:rsidP="00EC2456">
      <w:pPr>
        <w:ind w:left="1260"/>
        <w:jc w:val="both"/>
        <w:rPr>
          <w:szCs w:val="28"/>
        </w:rPr>
      </w:pPr>
      <w:r w:rsidRPr="0087091A">
        <w:rPr>
          <w:szCs w:val="28"/>
        </w:rPr>
        <w:t>He wants the people to believe that He is working th</w:t>
      </w:r>
      <w:r w:rsidR="00822F85" w:rsidRPr="0087091A">
        <w:rPr>
          <w:szCs w:val="28"/>
        </w:rPr>
        <w:t xml:space="preserve">is </w:t>
      </w:r>
      <w:r w:rsidR="00C243B7" w:rsidRPr="0087091A">
        <w:rPr>
          <w:szCs w:val="28"/>
        </w:rPr>
        <w:t xml:space="preserve">miracle in the power of the </w:t>
      </w:r>
      <w:r w:rsidR="00822F85" w:rsidRPr="0087091A">
        <w:rPr>
          <w:szCs w:val="28"/>
        </w:rPr>
        <w:t>Father.</w:t>
      </w:r>
      <w:r w:rsidR="00C243B7" w:rsidRPr="0087091A">
        <w:rPr>
          <w:szCs w:val="28"/>
        </w:rPr>
        <w:t xml:space="preserve"> </w:t>
      </w:r>
      <w:r w:rsidR="00943EDA">
        <w:rPr>
          <w:szCs w:val="28"/>
        </w:rPr>
        <w:t>(A</w:t>
      </w:r>
      <w:r w:rsidR="00822F85" w:rsidRPr="0087091A">
        <w:rPr>
          <w:szCs w:val="28"/>
        </w:rPr>
        <w:t>s He di</w:t>
      </w:r>
      <w:r w:rsidR="00664C13" w:rsidRPr="0087091A">
        <w:rPr>
          <w:szCs w:val="28"/>
        </w:rPr>
        <w:t>d</w:t>
      </w:r>
      <w:r w:rsidR="00822F85" w:rsidRPr="0087091A">
        <w:rPr>
          <w:szCs w:val="28"/>
        </w:rPr>
        <w:t xml:space="preserve"> all of His mira</w:t>
      </w:r>
      <w:r w:rsidR="00664C13" w:rsidRPr="0087091A">
        <w:rPr>
          <w:szCs w:val="28"/>
        </w:rPr>
        <w:t>c</w:t>
      </w:r>
      <w:r w:rsidR="00822F85" w:rsidRPr="0087091A">
        <w:rPr>
          <w:szCs w:val="28"/>
        </w:rPr>
        <w:t>les</w:t>
      </w:r>
      <w:r w:rsidR="00664C13" w:rsidRPr="0087091A">
        <w:rPr>
          <w:szCs w:val="28"/>
        </w:rPr>
        <w:t>)</w:t>
      </w:r>
      <w:r w:rsidR="00943EDA">
        <w:rPr>
          <w:szCs w:val="28"/>
        </w:rPr>
        <w:t>.</w:t>
      </w:r>
    </w:p>
    <w:p w:rsidR="00C243B7" w:rsidRPr="0087091A" w:rsidRDefault="00C243B7" w:rsidP="00EC2456">
      <w:pPr>
        <w:ind w:left="1260"/>
        <w:jc w:val="both"/>
        <w:rPr>
          <w:szCs w:val="28"/>
        </w:rPr>
      </w:pPr>
    </w:p>
    <w:p w:rsidR="00871D89" w:rsidRPr="0087091A" w:rsidRDefault="00234B97" w:rsidP="00943EDA">
      <w:pPr>
        <w:ind w:left="1260"/>
        <w:jc w:val="both"/>
        <w:rPr>
          <w:szCs w:val="28"/>
        </w:rPr>
      </w:pPr>
      <w:r w:rsidRPr="0087091A">
        <w:rPr>
          <w:szCs w:val="28"/>
        </w:rPr>
        <w:t>Jesus had already said</w:t>
      </w:r>
      <w:r w:rsidR="00D50034" w:rsidRPr="0087091A">
        <w:rPr>
          <w:szCs w:val="28"/>
        </w:rPr>
        <w:t xml:space="preserve"> </w:t>
      </w:r>
      <w:r w:rsidR="004C12C6" w:rsidRPr="0087091A">
        <w:rPr>
          <w:szCs w:val="28"/>
        </w:rPr>
        <w:t>(</w:t>
      </w:r>
      <w:r w:rsidR="00EC2456">
        <w:rPr>
          <w:szCs w:val="28"/>
        </w:rPr>
        <w:t>in John 5:</w:t>
      </w:r>
      <w:r w:rsidR="00D50034" w:rsidRPr="0087091A">
        <w:rPr>
          <w:szCs w:val="28"/>
        </w:rPr>
        <w:t>28</w:t>
      </w:r>
      <w:r w:rsidR="004C12C6" w:rsidRPr="0087091A">
        <w:rPr>
          <w:szCs w:val="28"/>
        </w:rPr>
        <w:t>-29)</w:t>
      </w:r>
      <w:r w:rsidRPr="0087091A">
        <w:rPr>
          <w:szCs w:val="28"/>
        </w:rPr>
        <w:t>,</w:t>
      </w:r>
      <w:r w:rsidR="00943EDA">
        <w:rPr>
          <w:szCs w:val="28"/>
        </w:rPr>
        <w:t xml:space="preserve"> “</w:t>
      </w:r>
      <w:r w:rsidR="00871D89" w:rsidRPr="0087091A">
        <w:rPr>
          <w:szCs w:val="28"/>
        </w:rPr>
        <w:t xml:space="preserve">Do not marvel at this; for the hour is coming in which all who are in the graves will ﻿﻿hear His voice </w:t>
      </w:r>
      <w:r w:rsidR="00871D89" w:rsidRPr="0087091A">
        <w:rPr>
          <w:szCs w:val="28"/>
          <w:vertAlign w:val="superscript"/>
        </w:rPr>
        <w:t>﻿</w:t>
      </w:r>
      <w:r w:rsidR="00C243B7" w:rsidRPr="0087091A">
        <w:rPr>
          <w:szCs w:val="28"/>
        </w:rPr>
        <w:t xml:space="preserve">﻿﻿and come </w:t>
      </w:r>
      <w:r w:rsidR="00871D89" w:rsidRPr="0087091A">
        <w:rPr>
          <w:szCs w:val="28"/>
        </w:rPr>
        <w:t>forth</w:t>
      </w:r>
      <w:r w:rsidR="00D50034" w:rsidRPr="0087091A">
        <w:rPr>
          <w:szCs w:val="28"/>
        </w:rPr>
        <w:t>…</w:t>
      </w:r>
      <w:r w:rsidR="00943EDA">
        <w:rPr>
          <w:szCs w:val="28"/>
        </w:rPr>
        <w:t>”</w:t>
      </w:r>
    </w:p>
    <w:p w:rsidR="00234B97" w:rsidRPr="0087091A" w:rsidRDefault="00234B97" w:rsidP="0087091A">
      <w:pPr>
        <w:ind w:left="1260"/>
        <w:rPr>
          <w:szCs w:val="28"/>
        </w:rPr>
      </w:pPr>
    </w:p>
    <w:p w:rsidR="007E218E" w:rsidRPr="00C243B7" w:rsidRDefault="007E218E" w:rsidP="0087091A">
      <w:pPr>
        <w:ind w:left="720"/>
        <w:rPr>
          <w:sz w:val="28"/>
          <w:szCs w:val="28"/>
        </w:rPr>
      </w:pPr>
      <w:r w:rsidRPr="00C243B7">
        <w:rPr>
          <w:sz w:val="28"/>
          <w:szCs w:val="28"/>
        </w:rPr>
        <w:t xml:space="preserve">3. </w:t>
      </w:r>
      <w:r w:rsidR="00566EA5" w:rsidRPr="00C243B7">
        <w:rPr>
          <w:sz w:val="28"/>
          <w:szCs w:val="28"/>
        </w:rPr>
        <w:t xml:space="preserve">The </w:t>
      </w:r>
      <w:r w:rsidR="0087091A">
        <w:rPr>
          <w:sz w:val="28"/>
          <w:szCs w:val="28"/>
        </w:rPr>
        <w:t>H</w:t>
      </w:r>
      <w:r w:rsidR="00DD3081" w:rsidRPr="00C243B7">
        <w:rPr>
          <w:sz w:val="28"/>
          <w:szCs w:val="28"/>
        </w:rPr>
        <w:t>istoric</w:t>
      </w:r>
      <w:r w:rsidR="0087091A">
        <w:rPr>
          <w:sz w:val="28"/>
          <w:szCs w:val="28"/>
        </w:rPr>
        <w:t xml:space="preserve"> M</w:t>
      </w:r>
      <w:r w:rsidR="00566EA5" w:rsidRPr="00C243B7">
        <w:rPr>
          <w:sz w:val="28"/>
          <w:szCs w:val="28"/>
        </w:rPr>
        <w:t xml:space="preserve">iracle – </w:t>
      </w:r>
      <w:r w:rsidR="0087091A">
        <w:rPr>
          <w:sz w:val="28"/>
          <w:szCs w:val="28"/>
        </w:rPr>
        <w:t>11:</w:t>
      </w:r>
      <w:r w:rsidR="00566EA5" w:rsidRPr="00C243B7">
        <w:rPr>
          <w:sz w:val="28"/>
          <w:szCs w:val="28"/>
        </w:rPr>
        <w:t>43-44</w:t>
      </w:r>
    </w:p>
    <w:p w:rsidR="00C243B7" w:rsidRPr="002B6A89" w:rsidRDefault="00B55ECC" w:rsidP="0087091A">
      <w:pPr>
        <w:ind w:left="990"/>
        <w:rPr>
          <w:sz w:val="18"/>
          <w:szCs w:val="28"/>
          <w:vertAlign w:val="superscript"/>
        </w:rPr>
      </w:pPr>
      <w:r w:rsidRPr="002B6A89">
        <w:rPr>
          <w:sz w:val="20"/>
          <w:szCs w:val="28"/>
          <w:vertAlign w:val="superscript"/>
        </w:rPr>
        <w:t>﻿</w:t>
      </w:r>
    </w:p>
    <w:p w:rsidR="00B55ECC" w:rsidRPr="0087091A" w:rsidRDefault="00943EDA" w:rsidP="00943EDA">
      <w:pPr>
        <w:ind w:left="1080"/>
        <w:jc w:val="both"/>
        <w:rPr>
          <w:szCs w:val="28"/>
          <w:vertAlign w:val="superscript"/>
        </w:rPr>
      </w:pPr>
      <w:r>
        <w:rPr>
          <w:szCs w:val="28"/>
        </w:rPr>
        <w:t>“</w:t>
      </w:r>
      <w:r w:rsidR="00B55ECC" w:rsidRPr="0087091A">
        <w:rPr>
          <w:szCs w:val="28"/>
        </w:rPr>
        <w:t>Now when He had said these things, He cried wi</w:t>
      </w:r>
      <w:r w:rsidR="00C243B7" w:rsidRPr="0087091A">
        <w:rPr>
          <w:szCs w:val="28"/>
        </w:rPr>
        <w:t xml:space="preserve">th a loud voice, “Lazarus, come </w:t>
      </w:r>
      <w:r w:rsidR="00B55ECC" w:rsidRPr="0087091A">
        <w:rPr>
          <w:szCs w:val="28"/>
        </w:rPr>
        <w:t xml:space="preserve">forth!” </w:t>
      </w:r>
      <w:r w:rsidR="00B55ECC" w:rsidRPr="0087091A">
        <w:rPr>
          <w:szCs w:val="28"/>
          <w:vertAlign w:val="superscript"/>
        </w:rPr>
        <w:t>﻿</w:t>
      </w:r>
    </w:p>
    <w:p w:rsidR="00EC2456" w:rsidRDefault="00EC2456" w:rsidP="0087091A">
      <w:pPr>
        <w:ind w:left="990"/>
        <w:rPr>
          <w:szCs w:val="28"/>
        </w:rPr>
      </w:pPr>
    </w:p>
    <w:p w:rsidR="002D149F" w:rsidRPr="0087091A" w:rsidRDefault="002D149F" w:rsidP="00EC2456">
      <w:pPr>
        <w:ind w:left="990"/>
        <w:jc w:val="both"/>
        <w:rPr>
          <w:szCs w:val="28"/>
        </w:rPr>
      </w:pPr>
      <w:r w:rsidRPr="0087091A">
        <w:rPr>
          <w:szCs w:val="28"/>
        </w:rPr>
        <w:t>Someone has suggested that, if Jesus had not said</w:t>
      </w:r>
      <w:r w:rsidR="00C57E76" w:rsidRPr="0087091A">
        <w:rPr>
          <w:szCs w:val="28"/>
        </w:rPr>
        <w:t xml:space="preserve">, “Lazarus,” </w:t>
      </w:r>
      <w:r w:rsidR="00EC2456">
        <w:rPr>
          <w:szCs w:val="28"/>
        </w:rPr>
        <w:t xml:space="preserve">every person in that grave </w:t>
      </w:r>
      <w:r w:rsidR="005F0D08" w:rsidRPr="0087091A">
        <w:rPr>
          <w:szCs w:val="28"/>
        </w:rPr>
        <w:t>and perhaps all graves,</w:t>
      </w:r>
      <w:r w:rsidR="00C243B7" w:rsidRPr="0087091A">
        <w:rPr>
          <w:szCs w:val="28"/>
        </w:rPr>
        <w:t xml:space="preserve"> would have come </w:t>
      </w:r>
      <w:r w:rsidR="005F0D08" w:rsidRPr="0087091A">
        <w:rPr>
          <w:szCs w:val="28"/>
        </w:rPr>
        <w:t>forth.</w:t>
      </w:r>
      <w:r w:rsidR="00E32A73" w:rsidRPr="0087091A">
        <w:rPr>
          <w:szCs w:val="28"/>
        </w:rPr>
        <w:t xml:space="preserve"> – So much for speculation!</w:t>
      </w:r>
    </w:p>
    <w:p w:rsidR="00F82389" w:rsidRPr="0087091A" w:rsidRDefault="00F82389" w:rsidP="0087091A">
      <w:pPr>
        <w:ind w:left="990"/>
        <w:rPr>
          <w:szCs w:val="28"/>
          <w:vertAlign w:val="superscript"/>
        </w:rPr>
      </w:pPr>
      <w:r w:rsidRPr="0087091A">
        <w:rPr>
          <w:szCs w:val="28"/>
          <w:vertAlign w:val="superscript"/>
        </w:rPr>
        <w:tab/>
      </w:r>
      <w:r w:rsidRPr="0087091A">
        <w:rPr>
          <w:szCs w:val="28"/>
          <w:vertAlign w:val="superscript"/>
        </w:rPr>
        <w:tab/>
      </w:r>
    </w:p>
    <w:p w:rsidR="00B55ECC" w:rsidRPr="0087091A" w:rsidRDefault="00B55ECC" w:rsidP="00943EDA">
      <w:pPr>
        <w:ind w:left="1080"/>
        <w:rPr>
          <w:szCs w:val="28"/>
        </w:rPr>
      </w:pPr>
      <w:r w:rsidRPr="0087091A">
        <w:rPr>
          <w:szCs w:val="28"/>
          <w:vertAlign w:val="superscript"/>
        </w:rPr>
        <w:lastRenderedPageBreak/>
        <w:t>﻿</w:t>
      </w:r>
      <w:r w:rsidR="00C243B7" w:rsidRPr="0087091A">
        <w:rPr>
          <w:szCs w:val="28"/>
        </w:rPr>
        <w:t>“</w:t>
      </w:r>
      <w:r w:rsidRPr="0087091A">
        <w:rPr>
          <w:szCs w:val="28"/>
        </w:rPr>
        <w:t>And he who had died came out bound hand and foot with ﻿﻿grave</w:t>
      </w:r>
      <w:r w:rsidR="001F64F1" w:rsidRPr="0087091A">
        <w:rPr>
          <w:szCs w:val="28"/>
        </w:rPr>
        <w:t xml:space="preserve"> </w:t>
      </w:r>
      <w:r w:rsidR="00C243B7" w:rsidRPr="0087091A">
        <w:rPr>
          <w:szCs w:val="28"/>
        </w:rPr>
        <w:t xml:space="preserve">clothes, and ﻿﻿his </w:t>
      </w:r>
      <w:r w:rsidRPr="0087091A">
        <w:rPr>
          <w:szCs w:val="28"/>
        </w:rPr>
        <w:t xml:space="preserve">face was wrapped with a cloth. Jesus said to them, “Loose him, and let him go.” </w:t>
      </w:r>
      <w:r w:rsidR="00943EDA">
        <w:rPr>
          <w:szCs w:val="28"/>
        </w:rPr>
        <w:t>(44)</w:t>
      </w:r>
    </w:p>
    <w:p w:rsidR="00C243B7" w:rsidRPr="0087091A" w:rsidRDefault="00C243B7" w:rsidP="0087091A">
      <w:pPr>
        <w:ind w:left="990"/>
        <w:rPr>
          <w:szCs w:val="28"/>
        </w:rPr>
      </w:pPr>
    </w:p>
    <w:p w:rsidR="00C243B7" w:rsidRPr="0087091A" w:rsidRDefault="00277194" w:rsidP="00EC2456">
      <w:pPr>
        <w:ind w:left="990"/>
        <w:jc w:val="both"/>
        <w:rPr>
          <w:szCs w:val="28"/>
        </w:rPr>
      </w:pPr>
      <w:r w:rsidRPr="0087091A">
        <w:rPr>
          <w:szCs w:val="28"/>
        </w:rPr>
        <w:t xml:space="preserve">Jesus wanted them to see that this was, indeed, the same Lazarus who had died. </w:t>
      </w:r>
      <w:r w:rsidR="00C639B8" w:rsidRPr="0087091A">
        <w:rPr>
          <w:szCs w:val="28"/>
        </w:rPr>
        <w:t>He hadn’t just gone in the tomb and stayed</w:t>
      </w:r>
      <w:r w:rsidR="00C243B7" w:rsidRPr="0087091A">
        <w:rPr>
          <w:szCs w:val="28"/>
        </w:rPr>
        <w:t xml:space="preserve"> </w:t>
      </w:r>
      <w:r w:rsidR="00D34432" w:rsidRPr="0087091A">
        <w:rPr>
          <w:szCs w:val="28"/>
        </w:rPr>
        <w:t>for 4 days.</w:t>
      </w:r>
      <w:r w:rsidR="00EC2456">
        <w:rPr>
          <w:szCs w:val="28"/>
        </w:rPr>
        <w:t xml:space="preserve"> </w:t>
      </w:r>
      <w:r w:rsidR="00EF4945" w:rsidRPr="0087091A">
        <w:rPr>
          <w:szCs w:val="28"/>
        </w:rPr>
        <w:t>Note that Jesus did not do what they, themselves, could do</w:t>
      </w:r>
      <w:r w:rsidR="00083A8A" w:rsidRPr="0087091A">
        <w:rPr>
          <w:szCs w:val="28"/>
        </w:rPr>
        <w:t>, loose him and let him go</w:t>
      </w:r>
      <w:r w:rsidR="00EF4945" w:rsidRPr="0087091A">
        <w:rPr>
          <w:szCs w:val="28"/>
        </w:rPr>
        <w:t xml:space="preserve"> </w:t>
      </w:r>
    </w:p>
    <w:p w:rsidR="00C243B7" w:rsidRPr="0087091A" w:rsidRDefault="00C243B7" w:rsidP="0087091A">
      <w:pPr>
        <w:ind w:left="990"/>
        <w:rPr>
          <w:szCs w:val="28"/>
        </w:rPr>
      </w:pPr>
    </w:p>
    <w:p w:rsidR="009321F1" w:rsidRPr="0087091A" w:rsidRDefault="009321F1" w:rsidP="00EC2456">
      <w:pPr>
        <w:ind w:left="990"/>
        <w:jc w:val="both"/>
        <w:rPr>
          <w:szCs w:val="28"/>
        </w:rPr>
      </w:pPr>
      <w:r w:rsidRPr="0087091A">
        <w:rPr>
          <w:szCs w:val="28"/>
        </w:rPr>
        <w:t xml:space="preserve">See Peter in Acts </w:t>
      </w:r>
      <w:r w:rsidR="00387F40" w:rsidRPr="0087091A">
        <w:rPr>
          <w:szCs w:val="28"/>
        </w:rPr>
        <w:t>1</w:t>
      </w:r>
      <w:r w:rsidR="00EC2456">
        <w:rPr>
          <w:szCs w:val="28"/>
        </w:rPr>
        <w:t>2 - an</w:t>
      </w:r>
      <w:r w:rsidR="00387F40" w:rsidRPr="0087091A">
        <w:rPr>
          <w:szCs w:val="28"/>
        </w:rPr>
        <w:t xml:space="preserve"> angel </w:t>
      </w:r>
      <w:r w:rsidR="00F24C67" w:rsidRPr="0087091A">
        <w:rPr>
          <w:szCs w:val="28"/>
        </w:rPr>
        <w:t>delivered Peter from prison. He opened the doors</w:t>
      </w:r>
      <w:r w:rsidR="00387F40" w:rsidRPr="0087091A">
        <w:rPr>
          <w:szCs w:val="28"/>
        </w:rPr>
        <w:t xml:space="preserve"> </w:t>
      </w:r>
      <w:r w:rsidR="00F24C67" w:rsidRPr="0087091A">
        <w:rPr>
          <w:szCs w:val="28"/>
        </w:rPr>
        <w:t>and gates</w:t>
      </w:r>
      <w:r w:rsidR="00B82226" w:rsidRPr="0087091A">
        <w:rPr>
          <w:szCs w:val="28"/>
        </w:rPr>
        <w:t>, but he told Peter to put on his sand</w:t>
      </w:r>
      <w:r w:rsidR="0038100E" w:rsidRPr="0087091A">
        <w:rPr>
          <w:szCs w:val="28"/>
        </w:rPr>
        <w:t>a</w:t>
      </w:r>
      <w:r w:rsidR="00B82226" w:rsidRPr="0087091A">
        <w:rPr>
          <w:szCs w:val="28"/>
        </w:rPr>
        <w:t xml:space="preserve">ls </w:t>
      </w:r>
      <w:r w:rsidR="00C243B7" w:rsidRPr="0087091A">
        <w:rPr>
          <w:szCs w:val="28"/>
        </w:rPr>
        <w:t xml:space="preserve">and </w:t>
      </w:r>
      <w:r w:rsidR="0038100E" w:rsidRPr="0087091A">
        <w:rPr>
          <w:szCs w:val="28"/>
        </w:rPr>
        <w:t>robe and follow him.</w:t>
      </w:r>
    </w:p>
    <w:p w:rsidR="007521E6" w:rsidRPr="0087091A" w:rsidRDefault="006F4F5F" w:rsidP="0087091A">
      <w:pPr>
        <w:ind w:left="990"/>
        <w:rPr>
          <w:szCs w:val="28"/>
        </w:rPr>
      </w:pPr>
      <w:r w:rsidRPr="0087091A">
        <w:rPr>
          <w:szCs w:val="28"/>
        </w:rPr>
        <w:tab/>
      </w:r>
    </w:p>
    <w:p w:rsidR="00EC2456" w:rsidRDefault="006F4F5F" w:rsidP="00EC2456">
      <w:pPr>
        <w:ind w:left="990"/>
        <w:jc w:val="both"/>
        <w:rPr>
          <w:szCs w:val="28"/>
        </w:rPr>
      </w:pPr>
      <w:r w:rsidRPr="0087091A">
        <w:rPr>
          <w:szCs w:val="28"/>
        </w:rPr>
        <w:t xml:space="preserve">They did as they were </w:t>
      </w:r>
      <w:r w:rsidR="002D60D9" w:rsidRPr="0087091A">
        <w:rPr>
          <w:szCs w:val="28"/>
        </w:rPr>
        <w:t>instructed;</w:t>
      </w:r>
      <w:r w:rsidRPr="0087091A">
        <w:rPr>
          <w:szCs w:val="28"/>
        </w:rPr>
        <w:t xml:space="preserve"> they loosed him and let him go</w:t>
      </w:r>
      <w:r w:rsidR="004429C8" w:rsidRPr="0087091A">
        <w:rPr>
          <w:szCs w:val="28"/>
        </w:rPr>
        <w:t>.</w:t>
      </w:r>
      <w:r w:rsidR="00EC2456">
        <w:rPr>
          <w:szCs w:val="28"/>
        </w:rPr>
        <w:t xml:space="preserve"> </w:t>
      </w:r>
      <w:r w:rsidR="002D60D9" w:rsidRPr="0087091A">
        <w:rPr>
          <w:szCs w:val="28"/>
        </w:rPr>
        <w:t>What a miracle</w:t>
      </w:r>
      <w:r w:rsidR="00EC2456">
        <w:rPr>
          <w:szCs w:val="28"/>
        </w:rPr>
        <w:t>!</w:t>
      </w:r>
    </w:p>
    <w:p w:rsidR="00EC2456" w:rsidRDefault="00EC2456" w:rsidP="00EC2456">
      <w:pPr>
        <w:ind w:left="990"/>
        <w:jc w:val="both"/>
        <w:rPr>
          <w:szCs w:val="28"/>
        </w:rPr>
      </w:pPr>
    </w:p>
    <w:p w:rsidR="00861609" w:rsidRPr="0087091A" w:rsidRDefault="005D4FE2" w:rsidP="00EC2456">
      <w:pPr>
        <w:ind w:left="990"/>
        <w:jc w:val="both"/>
        <w:rPr>
          <w:szCs w:val="28"/>
        </w:rPr>
      </w:pPr>
      <w:r w:rsidRPr="0087091A">
        <w:rPr>
          <w:szCs w:val="28"/>
        </w:rPr>
        <w:t xml:space="preserve">But just as with </w:t>
      </w:r>
      <w:r w:rsidR="00861609" w:rsidRPr="0087091A">
        <w:rPr>
          <w:szCs w:val="28"/>
        </w:rPr>
        <w:t>every revelation of Jesus:</w:t>
      </w:r>
      <w:r w:rsidR="00EC2456">
        <w:rPr>
          <w:szCs w:val="28"/>
        </w:rPr>
        <w:t xml:space="preserve"> </w:t>
      </w:r>
      <w:r w:rsidR="00861609" w:rsidRPr="0087091A">
        <w:rPr>
          <w:szCs w:val="28"/>
        </w:rPr>
        <w:t xml:space="preserve">There are </w:t>
      </w:r>
      <w:r w:rsidR="00EC2456">
        <w:rPr>
          <w:szCs w:val="28"/>
        </w:rPr>
        <w:t xml:space="preserve">some who believe and others who </w:t>
      </w:r>
      <w:r w:rsidR="00AB07B3" w:rsidRPr="0087091A">
        <w:rPr>
          <w:szCs w:val="28"/>
        </w:rPr>
        <w:t>see the same event and are hardened in their unbelief</w:t>
      </w:r>
      <w:r w:rsidR="00404156" w:rsidRPr="0087091A">
        <w:rPr>
          <w:szCs w:val="28"/>
        </w:rPr>
        <w:t>.</w:t>
      </w:r>
    </w:p>
    <w:p w:rsidR="00C243B7" w:rsidRPr="0087091A" w:rsidRDefault="001D7AFC" w:rsidP="0087091A">
      <w:pPr>
        <w:ind w:left="990"/>
        <w:rPr>
          <w:szCs w:val="28"/>
        </w:rPr>
      </w:pPr>
      <w:r w:rsidRPr="0087091A">
        <w:rPr>
          <w:szCs w:val="28"/>
        </w:rPr>
        <w:tab/>
      </w:r>
      <w:r w:rsidR="005B5CA7" w:rsidRPr="0087091A">
        <w:rPr>
          <w:szCs w:val="28"/>
        </w:rPr>
        <w:tab/>
      </w:r>
    </w:p>
    <w:p w:rsidR="008076A4" w:rsidRPr="00C243B7" w:rsidRDefault="005B5CA7" w:rsidP="0087091A">
      <w:pPr>
        <w:ind w:left="720"/>
        <w:rPr>
          <w:sz w:val="28"/>
          <w:szCs w:val="28"/>
        </w:rPr>
      </w:pPr>
      <w:r w:rsidRPr="00C243B7">
        <w:rPr>
          <w:sz w:val="28"/>
          <w:szCs w:val="28"/>
        </w:rPr>
        <w:t>4</w:t>
      </w:r>
      <w:r w:rsidR="001D7AFC" w:rsidRPr="00C243B7">
        <w:rPr>
          <w:sz w:val="28"/>
          <w:szCs w:val="28"/>
        </w:rPr>
        <w:t xml:space="preserve">. </w:t>
      </w:r>
      <w:r w:rsidR="0087091A">
        <w:rPr>
          <w:sz w:val="28"/>
          <w:szCs w:val="28"/>
        </w:rPr>
        <w:t>An H</w:t>
      </w:r>
      <w:r w:rsidR="00DB79AB" w:rsidRPr="00C243B7">
        <w:rPr>
          <w:sz w:val="28"/>
          <w:szCs w:val="28"/>
        </w:rPr>
        <w:t xml:space="preserve">onest </w:t>
      </w:r>
      <w:r w:rsidR="0087091A">
        <w:rPr>
          <w:sz w:val="28"/>
          <w:szCs w:val="28"/>
        </w:rPr>
        <w:t>M</w:t>
      </w:r>
      <w:r w:rsidR="008076A4" w:rsidRPr="00C243B7">
        <w:rPr>
          <w:sz w:val="28"/>
          <w:szCs w:val="28"/>
        </w:rPr>
        <w:t>o</w:t>
      </w:r>
      <w:r w:rsidR="001F64F1" w:rsidRPr="00C243B7">
        <w:rPr>
          <w:sz w:val="28"/>
          <w:szCs w:val="28"/>
        </w:rPr>
        <w:t>ve</w:t>
      </w:r>
      <w:r w:rsidR="00DB79AB" w:rsidRPr="00C243B7">
        <w:rPr>
          <w:sz w:val="28"/>
          <w:szCs w:val="28"/>
        </w:rPr>
        <w:t xml:space="preserve"> </w:t>
      </w:r>
      <w:r w:rsidR="00943EDA">
        <w:rPr>
          <w:sz w:val="28"/>
          <w:szCs w:val="28"/>
        </w:rPr>
        <w:t>t</w:t>
      </w:r>
      <w:r w:rsidR="00DB79AB" w:rsidRPr="00C243B7">
        <w:rPr>
          <w:sz w:val="28"/>
          <w:szCs w:val="28"/>
        </w:rPr>
        <w:t>oward Him</w:t>
      </w:r>
      <w:r w:rsidR="005F312E" w:rsidRPr="00C243B7">
        <w:rPr>
          <w:sz w:val="28"/>
          <w:szCs w:val="28"/>
        </w:rPr>
        <w:t xml:space="preserve"> </w:t>
      </w:r>
      <w:r w:rsidR="0087091A">
        <w:rPr>
          <w:sz w:val="28"/>
          <w:szCs w:val="28"/>
        </w:rPr>
        <w:t>– 11:</w:t>
      </w:r>
      <w:r w:rsidR="005F312E" w:rsidRPr="00C243B7">
        <w:rPr>
          <w:sz w:val="28"/>
          <w:szCs w:val="28"/>
        </w:rPr>
        <w:t>45</w:t>
      </w:r>
      <w:r w:rsidR="008076A4" w:rsidRPr="00C243B7">
        <w:rPr>
          <w:sz w:val="28"/>
          <w:szCs w:val="28"/>
        </w:rPr>
        <w:tab/>
      </w:r>
      <w:r w:rsidR="008076A4" w:rsidRPr="00C243B7">
        <w:rPr>
          <w:sz w:val="28"/>
          <w:szCs w:val="28"/>
        </w:rPr>
        <w:tab/>
      </w:r>
      <w:r w:rsidR="008076A4" w:rsidRPr="00C243B7">
        <w:rPr>
          <w:sz w:val="28"/>
          <w:szCs w:val="28"/>
        </w:rPr>
        <w:tab/>
        <w:t xml:space="preserve"> </w:t>
      </w:r>
    </w:p>
    <w:p w:rsidR="00C243B7" w:rsidRPr="0087091A" w:rsidRDefault="00B55ECC" w:rsidP="0087091A">
      <w:pPr>
        <w:ind w:left="990"/>
        <w:rPr>
          <w:szCs w:val="28"/>
          <w:vertAlign w:val="superscript"/>
        </w:rPr>
      </w:pPr>
      <w:r w:rsidRPr="00C243B7">
        <w:rPr>
          <w:sz w:val="28"/>
          <w:szCs w:val="28"/>
          <w:vertAlign w:val="superscript"/>
        </w:rPr>
        <w:t>﻿</w:t>
      </w:r>
    </w:p>
    <w:p w:rsidR="00B55ECC" w:rsidRPr="0087091A" w:rsidRDefault="00C243B7" w:rsidP="00EC2456">
      <w:pPr>
        <w:ind w:left="1080"/>
        <w:jc w:val="both"/>
        <w:rPr>
          <w:szCs w:val="28"/>
        </w:rPr>
      </w:pPr>
      <w:r w:rsidRPr="0087091A">
        <w:rPr>
          <w:szCs w:val="28"/>
        </w:rPr>
        <w:t>“</w:t>
      </w:r>
      <w:r w:rsidR="00B55ECC" w:rsidRPr="0087091A">
        <w:rPr>
          <w:szCs w:val="28"/>
        </w:rPr>
        <w:t xml:space="preserve">Then many of the Jews who had come to Mary, ﻿﻿and had seen the things </w:t>
      </w:r>
      <w:r w:rsidRPr="0087091A">
        <w:rPr>
          <w:szCs w:val="28"/>
        </w:rPr>
        <w:t>Jesus did, believed in Him.”</w:t>
      </w:r>
    </w:p>
    <w:p w:rsidR="00C243B7" w:rsidRPr="0087091A" w:rsidRDefault="00C243B7" w:rsidP="0087091A">
      <w:pPr>
        <w:ind w:left="990"/>
        <w:rPr>
          <w:szCs w:val="28"/>
        </w:rPr>
      </w:pPr>
    </w:p>
    <w:p w:rsidR="00EC6EE9" w:rsidRPr="0087091A" w:rsidRDefault="00FE70E8" w:rsidP="00EC2456">
      <w:pPr>
        <w:ind w:left="990"/>
        <w:jc w:val="both"/>
        <w:rPr>
          <w:szCs w:val="28"/>
        </w:rPr>
      </w:pPr>
      <w:r w:rsidRPr="0087091A">
        <w:rPr>
          <w:szCs w:val="28"/>
        </w:rPr>
        <w:t xml:space="preserve">This miracle </w:t>
      </w:r>
      <w:r w:rsidR="00B61E1C" w:rsidRPr="0087091A">
        <w:rPr>
          <w:szCs w:val="28"/>
        </w:rPr>
        <w:t xml:space="preserve">was the most dramatic of all and </w:t>
      </w:r>
      <w:r w:rsidR="00A105DD" w:rsidRPr="0087091A">
        <w:rPr>
          <w:szCs w:val="28"/>
        </w:rPr>
        <w:t>He lea</w:t>
      </w:r>
      <w:r w:rsidR="00C243B7" w:rsidRPr="0087091A">
        <w:rPr>
          <w:szCs w:val="28"/>
        </w:rPr>
        <w:t xml:space="preserve">ves it to the last – just a few </w:t>
      </w:r>
      <w:r w:rsidR="00A105DD" w:rsidRPr="0087091A">
        <w:rPr>
          <w:szCs w:val="28"/>
        </w:rPr>
        <w:t>days before His death</w:t>
      </w:r>
      <w:r w:rsidR="0097512A" w:rsidRPr="0087091A">
        <w:rPr>
          <w:szCs w:val="28"/>
        </w:rPr>
        <w:t>.</w:t>
      </w:r>
      <w:r w:rsidR="00EC2456">
        <w:rPr>
          <w:szCs w:val="28"/>
        </w:rPr>
        <w:t xml:space="preserve"> </w:t>
      </w:r>
      <w:r w:rsidR="0097512A" w:rsidRPr="0087091A">
        <w:rPr>
          <w:szCs w:val="28"/>
        </w:rPr>
        <w:t xml:space="preserve">Many did believe. </w:t>
      </w:r>
    </w:p>
    <w:p w:rsidR="0097512A" w:rsidRPr="0087091A" w:rsidRDefault="00EC6EE9" w:rsidP="0087091A">
      <w:pPr>
        <w:ind w:left="990"/>
        <w:rPr>
          <w:szCs w:val="28"/>
        </w:rPr>
      </w:pPr>
      <w:r w:rsidRPr="0087091A">
        <w:rPr>
          <w:szCs w:val="28"/>
        </w:rPr>
        <w:tab/>
      </w:r>
      <w:r w:rsidRPr="0087091A">
        <w:rPr>
          <w:szCs w:val="28"/>
        </w:rPr>
        <w:tab/>
      </w:r>
      <w:r w:rsidRPr="0087091A">
        <w:rPr>
          <w:szCs w:val="28"/>
        </w:rPr>
        <w:tab/>
        <w:t xml:space="preserve"> </w:t>
      </w:r>
    </w:p>
    <w:p w:rsidR="008076A4" w:rsidRPr="00C243B7" w:rsidRDefault="00421DE1" w:rsidP="0087091A">
      <w:pPr>
        <w:ind w:left="720"/>
        <w:rPr>
          <w:sz w:val="28"/>
          <w:szCs w:val="28"/>
        </w:rPr>
      </w:pPr>
      <w:r w:rsidRPr="00C243B7">
        <w:rPr>
          <w:sz w:val="28"/>
          <w:szCs w:val="28"/>
        </w:rPr>
        <w:t>5</w:t>
      </w:r>
      <w:r w:rsidR="008076A4" w:rsidRPr="00C243B7">
        <w:rPr>
          <w:sz w:val="28"/>
          <w:szCs w:val="28"/>
        </w:rPr>
        <w:t>.</w:t>
      </w:r>
      <w:r w:rsidR="00EC2456">
        <w:rPr>
          <w:sz w:val="28"/>
          <w:szCs w:val="28"/>
        </w:rPr>
        <w:t xml:space="preserve"> </w:t>
      </w:r>
      <w:r w:rsidRPr="00C243B7">
        <w:rPr>
          <w:sz w:val="28"/>
          <w:szCs w:val="28"/>
        </w:rPr>
        <w:t xml:space="preserve">A </w:t>
      </w:r>
      <w:r w:rsidR="00EC2456">
        <w:rPr>
          <w:sz w:val="28"/>
          <w:szCs w:val="28"/>
        </w:rPr>
        <w:t>H</w:t>
      </w:r>
      <w:r w:rsidR="000A488B" w:rsidRPr="00C243B7">
        <w:rPr>
          <w:sz w:val="28"/>
          <w:szCs w:val="28"/>
        </w:rPr>
        <w:t>orrible</w:t>
      </w:r>
      <w:r w:rsidRPr="00C243B7">
        <w:rPr>
          <w:sz w:val="28"/>
          <w:szCs w:val="28"/>
        </w:rPr>
        <w:t xml:space="preserve"> </w:t>
      </w:r>
      <w:r w:rsidR="00EC2456">
        <w:rPr>
          <w:sz w:val="28"/>
          <w:szCs w:val="28"/>
        </w:rPr>
        <w:t>M</w:t>
      </w:r>
      <w:r w:rsidR="00924400" w:rsidRPr="00C243B7">
        <w:rPr>
          <w:sz w:val="28"/>
          <w:szCs w:val="28"/>
        </w:rPr>
        <w:t>o</w:t>
      </w:r>
      <w:r w:rsidR="000A488B" w:rsidRPr="00C243B7">
        <w:rPr>
          <w:sz w:val="28"/>
          <w:szCs w:val="28"/>
        </w:rPr>
        <w:t>ve</w:t>
      </w:r>
      <w:r w:rsidR="00924400" w:rsidRPr="00C243B7">
        <w:rPr>
          <w:sz w:val="28"/>
          <w:szCs w:val="28"/>
        </w:rPr>
        <w:t xml:space="preserve"> </w:t>
      </w:r>
      <w:r w:rsidR="00EC2456">
        <w:rPr>
          <w:sz w:val="28"/>
          <w:szCs w:val="28"/>
        </w:rPr>
        <w:t>A</w:t>
      </w:r>
      <w:r w:rsidR="008076A4" w:rsidRPr="00C243B7">
        <w:rPr>
          <w:sz w:val="28"/>
          <w:szCs w:val="28"/>
        </w:rPr>
        <w:t>way from Him</w:t>
      </w:r>
      <w:r w:rsidR="0087091A">
        <w:rPr>
          <w:sz w:val="28"/>
          <w:szCs w:val="28"/>
        </w:rPr>
        <w:t xml:space="preserve"> – 11:</w:t>
      </w:r>
      <w:r w:rsidR="008076A4" w:rsidRPr="00C243B7">
        <w:rPr>
          <w:sz w:val="28"/>
          <w:szCs w:val="28"/>
        </w:rPr>
        <w:t>46</w:t>
      </w:r>
    </w:p>
    <w:p w:rsidR="00944FA0" w:rsidRPr="0087091A" w:rsidRDefault="00944FA0" w:rsidP="0087091A">
      <w:pPr>
        <w:ind w:left="990"/>
        <w:rPr>
          <w:szCs w:val="28"/>
        </w:rPr>
      </w:pPr>
    </w:p>
    <w:p w:rsidR="00DF4D49" w:rsidRPr="0087091A" w:rsidRDefault="00EC2456" w:rsidP="00EC2456">
      <w:pPr>
        <w:ind w:left="1080"/>
        <w:jc w:val="both"/>
        <w:rPr>
          <w:szCs w:val="28"/>
        </w:rPr>
      </w:pPr>
      <w:r>
        <w:rPr>
          <w:szCs w:val="28"/>
        </w:rPr>
        <w:t>“</w:t>
      </w:r>
      <w:r w:rsidR="00DF4D49" w:rsidRPr="00EC2456">
        <w:rPr>
          <w:szCs w:val="28"/>
        </w:rPr>
        <w:t>But some</w:t>
      </w:r>
      <w:r w:rsidR="00DF4D49" w:rsidRPr="0087091A">
        <w:rPr>
          <w:szCs w:val="28"/>
        </w:rPr>
        <w:t xml:space="preserve"> of them went away to the Pharisees and ﻿﻿told them the things </w:t>
      </w:r>
      <w:r>
        <w:rPr>
          <w:szCs w:val="28"/>
        </w:rPr>
        <w:t>Jesus did.”</w:t>
      </w:r>
    </w:p>
    <w:p w:rsidR="001F779F" w:rsidRPr="0087091A" w:rsidRDefault="001F779F" w:rsidP="00EC2456">
      <w:pPr>
        <w:ind w:left="990"/>
        <w:jc w:val="both"/>
        <w:rPr>
          <w:szCs w:val="28"/>
        </w:rPr>
      </w:pPr>
    </w:p>
    <w:p w:rsidR="001F779F" w:rsidRPr="0087091A" w:rsidRDefault="001F779F" w:rsidP="00EC2456">
      <w:pPr>
        <w:ind w:left="990"/>
        <w:jc w:val="both"/>
        <w:rPr>
          <w:szCs w:val="28"/>
        </w:rPr>
      </w:pPr>
      <w:r w:rsidRPr="0087091A">
        <w:rPr>
          <w:szCs w:val="28"/>
        </w:rPr>
        <w:t>The record indicates that ther</w:t>
      </w:r>
      <w:r w:rsidR="0053087F" w:rsidRPr="0087091A">
        <w:rPr>
          <w:szCs w:val="28"/>
        </w:rPr>
        <w:t>e</w:t>
      </w:r>
      <w:r w:rsidRPr="0087091A">
        <w:rPr>
          <w:szCs w:val="28"/>
        </w:rPr>
        <w:t xml:space="preserve"> were more who believed</w:t>
      </w:r>
      <w:r w:rsidR="0053087F" w:rsidRPr="0087091A">
        <w:rPr>
          <w:szCs w:val="28"/>
        </w:rPr>
        <w:t xml:space="preserve"> (many- </w:t>
      </w:r>
      <w:r w:rsidR="0053087F" w:rsidRPr="0087091A">
        <w:rPr>
          <w:szCs w:val="28"/>
          <w:lang w:val="el-GR"/>
        </w:rPr>
        <w:t>Πολλοὶ</w:t>
      </w:r>
      <w:r w:rsidR="00944FA0" w:rsidRPr="0087091A">
        <w:rPr>
          <w:szCs w:val="28"/>
        </w:rPr>
        <w:t>)</w:t>
      </w:r>
      <w:r w:rsidR="0022466D" w:rsidRPr="0087091A">
        <w:rPr>
          <w:szCs w:val="28"/>
        </w:rPr>
        <w:t xml:space="preserve"> </w:t>
      </w:r>
      <w:r w:rsidR="0069446A" w:rsidRPr="0087091A">
        <w:rPr>
          <w:szCs w:val="28"/>
        </w:rPr>
        <w:t xml:space="preserve">than those </w:t>
      </w:r>
      <w:r w:rsidR="00E16504" w:rsidRPr="0087091A">
        <w:rPr>
          <w:szCs w:val="28"/>
        </w:rPr>
        <w:t xml:space="preserve">(some - </w:t>
      </w:r>
      <w:r w:rsidR="00E16504" w:rsidRPr="0087091A">
        <w:rPr>
          <w:szCs w:val="28"/>
          <w:lang w:val="el-GR"/>
        </w:rPr>
        <w:t>τινὲς</w:t>
      </w:r>
      <w:r w:rsidR="00E16504" w:rsidRPr="0087091A">
        <w:rPr>
          <w:szCs w:val="28"/>
        </w:rPr>
        <w:t>)</w:t>
      </w:r>
      <w:r w:rsidR="00242395" w:rsidRPr="0087091A">
        <w:rPr>
          <w:szCs w:val="28"/>
        </w:rPr>
        <w:t xml:space="preserve"> </w:t>
      </w:r>
      <w:r w:rsidR="0069446A" w:rsidRPr="0087091A">
        <w:rPr>
          <w:szCs w:val="28"/>
        </w:rPr>
        <w:t>who did not</w:t>
      </w:r>
      <w:r w:rsidR="00242395" w:rsidRPr="0087091A">
        <w:rPr>
          <w:szCs w:val="28"/>
        </w:rPr>
        <w:t>.</w:t>
      </w:r>
      <w:r w:rsidR="0069446A" w:rsidRPr="0087091A">
        <w:rPr>
          <w:szCs w:val="28"/>
        </w:rPr>
        <w:t xml:space="preserve">  </w:t>
      </w:r>
    </w:p>
    <w:p w:rsidR="00944FA0" w:rsidRPr="0087091A" w:rsidRDefault="00944FA0" w:rsidP="00EC2456">
      <w:pPr>
        <w:ind w:left="990"/>
        <w:jc w:val="both"/>
        <w:rPr>
          <w:szCs w:val="28"/>
        </w:rPr>
      </w:pPr>
    </w:p>
    <w:p w:rsidR="001C6486" w:rsidRPr="0087091A" w:rsidRDefault="00EA6662" w:rsidP="00EC2456">
      <w:pPr>
        <w:ind w:left="990"/>
        <w:jc w:val="both"/>
        <w:rPr>
          <w:szCs w:val="28"/>
        </w:rPr>
      </w:pPr>
      <w:r w:rsidRPr="00EC2456">
        <w:rPr>
          <w:szCs w:val="28"/>
          <w:u w:val="single"/>
        </w:rPr>
        <w:t>Note</w:t>
      </w:r>
      <w:r w:rsidRPr="0087091A">
        <w:rPr>
          <w:szCs w:val="28"/>
        </w:rPr>
        <w:t>: The text does</w:t>
      </w:r>
      <w:r w:rsidR="00944FA0" w:rsidRPr="0087091A">
        <w:rPr>
          <w:szCs w:val="28"/>
        </w:rPr>
        <w:t xml:space="preserve"> not say that these did not </w:t>
      </w:r>
      <w:r w:rsidRPr="0087091A">
        <w:rPr>
          <w:szCs w:val="28"/>
        </w:rPr>
        <w:t>believe</w:t>
      </w:r>
      <w:r w:rsidR="00832DA8" w:rsidRPr="0087091A">
        <w:rPr>
          <w:szCs w:val="28"/>
        </w:rPr>
        <w:t xml:space="preserve">. The “but” could be translated as </w:t>
      </w:r>
      <w:r w:rsidR="009F20C1" w:rsidRPr="0087091A">
        <w:rPr>
          <w:szCs w:val="28"/>
        </w:rPr>
        <w:t>“</w:t>
      </w:r>
      <w:r w:rsidR="00832DA8" w:rsidRPr="0087091A">
        <w:rPr>
          <w:szCs w:val="28"/>
        </w:rPr>
        <w:t>and</w:t>
      </w:r>
      <w:r w:rsidR="000544F6" w:rsidRPr="0087091A">
        <w:rPr>
          <w:szCs w:val="28"/>
        </w:rPr>
        <w:t>”</w:t>
      </w:r>
      <w:r w:rsidR="00812A51" w:rsidRPr="0087091A">
        <w:rPr>
          <w:szCs w:val="28"/>
        </w:rPr>
        <w:t>. It is</w:t>
      </w:r>
      <w:r w:rsidR="00944FA0" w:rsidRPr="0087091A">
        <w:rPr>
          <w:szCs w:val="28"/>
        </w:rPr>
        <w:t xml:space="preserve"> possible that they went to </w:t>
      </w:r>
      <w:r w:rsidR="00812A51" w:rsidRPr="0087091A">
        <w:rPr>
          <w:szCs w:val="28"/>
        </w:rPr>
        <w:t xml:space="preserve">share the </w:t>
      </w:r>
      <w:r w:rsidR="00A55068" w:rsidRPr="0087091A">
        <w:rPr>
          <w:szCs w:val="28"/>
        </w:rPr>
        <w:t>“</w:t>
      </w:r>
      <w:r w:rsidR="00812A51" w:rsidRPr="0087091A">
        <w:rPr>
          <w:szCs w:val="28"/>
        </w:rPr>
        <w:t>good news</w:t>
      </w:r>
      <w:r w:rsidR="00A55068" w:rsidRPr="0087091A">
        <w:rPr>
          <w:szCs w:val="28"/>
        </w:rPr>
        <w:t>.”</w:t>
      </w:r>
      <w:r w:rsidR="00EC2456">
        <w:rPr>
          <w:szCs w:val="28"/>
        </w:rPr>
        <w:t xml:space="preserve"> </w:t>
      </w:r>
      <w:r w:rsidR="00A55068" w:rsidRPr="0087091A">
        <w:rPr>
          <w:szCs w:val="28"/>
        </w:rPr>
        <w:t xml:space="preserve">In any case, the Pharisees </w:t>
      </w:r>
      <w:r w:rsidR="00B7218B" w:rsidRPr="0087091A">
        <w:rPr>
          <w:szCs w:val="28"/>
        </w:rPr>
        <w:t>did</w:t>
      </w:r>
      <w:r w:rsidR="009F20C1" w:rsidRPr="0087091A">
        <w:rPr>
          <w:szCs w:val="28"/>
        </w:rPr>
        <w:t xml:space="preserve"> </w:t>
      </w:r>
      <w:r w:rsidR="00A55068" w:rsidRPr="0087091A">
        <w:rPr>
          <w:szCs w:val="28"/>
        </w:rPr>
        <w:t xml:space="preserve">hear </w:t>
      </w:r>
      <w:r w:rsidR="00B7218B" w:rsidRPr="0087091A">
        <w:rPr>
          <w:szCs w:val="28"/>
        </w:rPr>
        <w:t xml:space="preserve">about </w:t>
      </w:r>
      <w:r w:rsidR="00A55068" w:rsidRPr="0087091A">
        <w:rPr>
          <w:szCs w:val="28"/>
        </w:rPr>
        <w:t xml:space="preserve">the miracle and </w:t>
      </w:r>
      <w:r w:rsidR="00944FA0" w:rsidRPr="0087091A">
        <w:rPr>
          <w:szCs w:val="28"/>
        </w:rPr>
        <w:t xml:space="preserve">that many </w:t>
      </w:r>
      <w:r w:rsidR="00B7218B" w:rsidRPr="0087091A">
        <w:rPr>
          <w:szCs w:val="28"/>
        </w:rPr>
        <w:t>believed.</w:t>
      </w:r>
      <w:r w:rsidR="00517596" w:rsidRPr="0087091A">
        <w:rPr>
          <w:szCs w:val="28"/>
        </w:rPr>
        <w:tab/>
      </w:r>
      <w:r w:rsidR="00517596" w:rsidRPr="0087091A">
        <w:rPr>
          <w:szCs w:val="28"/>
        </w:rPr>
        <w:tab/>
      </w:r>
    </w:p>
    <w:p w:rsidR="00944FA0" w:rsidRPr="0087091A" w:rsidRDefault="00944FA0" w:rsidP="0087091A">
      <w:pPr>
        <w:ind w:left="990"/>
        <w:rPr>
          <w:szCs w:val="28"/>
        </w:rPr>
      </w:pPr>
    </w:p>
    <w:p w:rsidR="001C6486" w:rsidRPr="00C243B7" w:rsidRDefault="001C6486" w:rsidP="00C9732A">
      <w:pPr>
        <w:rPr>
          <w:sz w:val="28"/>
          <w:szCs w:val="28"/>
        </w:rPr>
      </w:pPr>
      <w:r w:rsidRPr="00C243B7">
        <w:rPr>
          <w:sz w:val="28"/>
          <w:szCs w:val="28"/>
        </w:rPr>
        <w:t>II. An Amazing Reaction –</w:t>
      </w:r>
      <w:r w:rsidR="00FD1C64" w:rsidRPr="00C243B7">
        <w:rPr>
          <w:sz w:val="28"/>
          <w:szCs w:val="28"/>
        </w:rPr>
        <w:t xml:space="preserve"> </w:t>
      </w:r>
      <w:r w:rsidR="0087091A">
        <w:rPr>
          <w:sz w:val="28"/>
          <w:szCs w:val="28"/>
        </w:rPr>
        <w:t>11:</w:t>
      </w:r>
      <w:r w:rsidR="00FD1C64" w:rsidRPr="00C243B7">
        <w:rPr>
          <w:sz w:val="28"/>
          <w:szCs w:val="28"/>
        </w:rPr>
        <w:t>47-57</w:t>
      </w:r>
    </w:p>
    <w:p w:rsidR="00944FA0" w:rsidRPr="00943EDA" w:rsidRDefault="008568F6" w:rsidP="00C9732A">
      <w:pPr>
        <w:rPr>
          <w:sz w:val="16"/>
          <w:szCs w:val="28"/>
        </w:rPr>
      </w:pPr>
      <w:r w:rsidRPr="00943EDA">
        <w:rPr>
          <w:sz w:val="22"/>
          <w:szCs w:val="28"/>
        </w:rPr>
        <w:tab/>
      </w:r>
    </w:p>
    <w:p w:rsidR="00437D9F" w:rsidRPr="00C243B7" w:rsidRDefault="008568F6" w:rsidP="0087091A">
      <w:pPr>
        <w:ind w:left="360"/>
        <w:rPr>
          <w:sz w:val="28"/>
          <w:szCs w:val="28"/>
        </w:rPr>
      </w:pPr>
      <w:r w:rsidRPr="00C243B7">
        <w:rPr>
          <w:sz w:val="28"/>
          <w:szCs w:val="28"/>
        </w:rPr>
        <w:t xml:space="preserve">A. The </w:t>
      </w:r>
      <w:r w:rsidR="00151CAB" w:rsidRPr="00C243B7">
        <w:rPr>
          <w:sz w:val="28"/>
          <w:szCs w:val="28"/>
        </w:rPr>
        <w:t xml:space="preserve">Jewish </w:t>
      </w:r>
      <w:r w:rsidR="00CD3D42" w:rsidRPr="00C243B7">
        <w:rPr>
          <w:sz w:val="28"/>
          <w:szCs w:val="28"/>
        </w:rPr>
        <w:t>Priest</w:t>
      </w:r>
      <w:r w:rsidRPr="00C243B7">
        <w:rPr>
          <w:sz w:val="28"/>
          <w:szCs w:val="28"/>
        </w:rPr>
        <w:t xml:space="preserve"> </w:t>
      </w:r>
      <w:r w:rsidR="00B16954" w:rsidRPr="00C243B7">
        <w:rPr>
          <w:sz w:val="28"/>
          <w:szCs w:val="28"/>
        </w:rPr>
        <w:t>–</w:t>
      </w:r>
      <w:r w:rsidRPr="00C243B7">
        <w:rPr>
          <w:sz w:val="28"/>
          <w:szCs w:val="28"/>
        </w:rPr>
        <w:t xml:space="preserve"> </w:t>
      </w:r>
      <w:r w:rsidR="0087091A">
        <w:rPr>
          <w:sz w:val="28"/>
          <w:szCs w:val="28"/>
        </w:rPr>
        <w:t>11:</w:t>
      </w:r>
      <w:r w:rsidR="0080667E" w:rsidRPr="00C243B7">
        <w:rPr>
          <w:sz w:val="28"/>
          <w:szCs w:val="28"/>
        </w:rPr>
        <w:t>47-54</w:t>
      </w:r>
      <w:r w:rsidR="00BB1420" w:rsidRPr="00C243B7">
        <w:rPr>
          <w:sz w:val="28"/>
          <w:szCs w:val="28"/>
        </w:rPr>
        <w:t xml:space="preserve"> </w:t>
      </w:r>
    </w:p>
    <w:p w:rsidR="00944FA0" w:rsidRPr="00943EDA" w:rsidRDefault="000874AC" w:rsidP="00C9732A">
      <w:pPr>
        <w:rPr>
          <w:sz w:val="16"/>
          <w:szCs w:val="28"/>
        </w:rPr>
      </w:pPr>
      <w:r w:rsidRPr="00943EDA">
        <w:rPr>
          <w:sz w:val="22"/>
          <w:szCs w:val="28"/>
        </w:rPr>
        <w:tab/>
      </w:r>
      <w:r w:rsidRPr="00943EDA">
        <w:rPr>
          <w:sz w:val="22"/>
          <w:szCs w:val="28"/>
        </w:rPr>
        <w:tab/>
      </w:r>
    </w:p>
    <w:p w:rsidR="000874AC" w:rsidRPr="00C243B7" w:rsidRDefault="000874AC" w:rsidP="0087091A">
      <w:pPr>
        <w:ind w:left="720"/>
        <w:rPr>
          <w:sz w:val="28"/>
          <w:szCs w:val="28"/>
        </w:rPr>
      </w:pPr>
      <w:r w:rsidRPr="00C243B7">
        <w:rPr>
          <w:sz w:val="28"/>
          <w:szCs w:val="28"/>
        </w:rPr>
        <w:t xml:space="preserve">1. His </w:t>
      </w:r>
      <w:r w:rsidR="00EC2456">
        <w:rPr>
          <w:sz w:val="28"/>
          <w:szCs w:val="28"/>
        </w:rPr>
        <w:t>A</w:t>
      </w:r>
      <w:r w:rsidR="005E34B8" w:rsidRPr="00C243B7">
        <w:rPr>
          <w:sz w:val="28"/>
          <w:szCs w:val="28"/>
        </w:rPr>
        <w:t xml:space="preserve">ssociates </w:t>
      </w:r>
      <w:r w:rsidR="0087091A">
        <w:rPr>
          <w:sz w:val="28"/>
          <w:szCs w:val="28"/>
        </w:rPr>
        <w:t>– 11:</w:t>
      </w:r>
      <w:r w:rsidRPr="00C243B7">
        <w:rPr>
          <w:sz w:val="28"/>
          <w:szCs w:val="28"/>
        </w:rPr>
        <w:t>47-48</w:t>
      </w:r>
      <w:r w:rsidR="000C470B" w:rsidRPr="00C243B7">
        <w:rPr>
          <w:sz w:val="28"/>
          <w:szCs w:val="28"/>
        </w:rPr>
        <w:t xml:space="preserve"> </w:t>
      </w:r>
    </w:p>
    <w:p w:rsidR="00944FA0" w:rsidRPr="00943EDA" w:rsidRDefault="008F03AC" w:rsidP="00C9732A">
      <w:pPr>
        <w:rPr>
          <w:sz w:val="20"/>
          <w:szCs w:val="28"/>
        </w:rPr>
      </w:pPr>
      <w:r w:rsidRPr="00943EDA">
        <w:rPr>
          <w:sz w:val="20"/>
          <w:szCs w:val="28"/>
        </w:rPr>
        <w:tab/>
      </w:r>
      <w:r w:rsidRPr="00943EDA">
        <w:rPr>
          <w:sz w:val="20"/>
          <w:szCs w:val="28"/>
        </w:rPr>
        <w:tab/>
      </w:r>
      <w:r w:rsidRPr="00943EDA">
        <w:rPr>
          <w:sz w:val="20"/>
          <w:szCs w:val="28"/>
        </w:rPr>
        <w:tab/>
      </w:r>
    </w:p>
    <w:p w:rsidR="008F03AC" w:rsidRPr="0087091A" w:rsidRDefault="008F03AC" w:rsidP="0087091A">
      <w:pPr>
        <w:ind w:left="990"/>
        <w:rPr>
          <w:sz w:val="28"/>
          <w:szCs w:val="28"/>
        </w:rPr>
      </w:pPr>
      <w:r w:rsidRPr="0087091A">
        <w:rPr>
          <w:sz w:val="26"/>
          <w:szCs w:val="26"/>
        </w:rPr>
        <w:t xml:space="preserve">a. </w:t>
      </w:r>
      <w:r w:rsidR="00943EDA">
        <w:rPr>
          <w:sz w:val="26"/>
          <w:szCs w:val="26"/>
        </w:rPr>
        <w:t>What T</w:t>
      </w:r>
      <w:r w:rsidR="00EC2456">
        <w:rPr>
          <w:sz w:val="26"/>
          <w:szCs w:val="26"/>
        </w:rPr>
        <w:t>hey D</w:t>
      </w:r>
      <w:r w:rsidR="00610D50" w:rsidRPr="0087091A">
        <w:rPr>
          <w:sz w:val="26"/>
          <w:szCs w:val="26"/>
        </w:rPr>
        <w:t>eclared</w:t>
      </w:r>
      <w:r w:rsidRPr="0087091A">
        <w:rPr>
          <w:sz w:val="26"/>
          <w:szCs w:val="26"/>
        </w:rPr>
        <w:t xml:space="preserve"> </w:t>
      </w:r>
      <w:r w:rsidR="00FD618E" w:rsidRPr="0087091A">
        <w:rPr>
          <w:sz w:val="26"/>
          <w:szCs w:val="26"/>
        </w:rPr>
        <w:t>–</w:t>
      </w:r>
      <w:r w:rsidRPr="0087091A">
        <w:rPr>
          <w:sz w:val="26"/>
          <w:szCs w:val="26"/>
        </w:rPr>
        <w:t xml:space="preserve"> </w:t>
      </w:r>
      <w:r w:rsidR="0087091A" w:rsidRPr="0087091A">
        <w:rPr>
          <w:sz w:val="26"/>
          <w:szCs w:val="26"/>
        </w:rPr>
        <w:t>11:</w:t>
      </w:r>
      <w:r w:rsidRPr="0087091A">
        <w:rPr>
          <w:sz w:val="26"/>
          <w:szCs w:val="26"/>
        </w:rPr>
        <w:t>47</w:t>
      </w:r>
      <w:r w:rsidR="00FD618E" w:rsidRPr="0087091A">
        <w:rPr>
          <w:sz w:val="26"/>
          <w:szCs w:val="26"/>
        </w:rPr>
        <w:t xml:space="preserve"> </w:t>
      </w:r>
      <w:r w:rsidR="007F7127" w:rsidRPr="0087091A">
        <w:rPr>
          <w:sz w:val="26"/>
          <w:szCs w:val="26"/>
        </w:rPr>
        <w:tab/>
      </w:r>
      <w:r w:rsidR="007F7127" w:rsidRPr="0087091A">
        <w:rPr>
          <w:sz w:val="28"/>
          <w:szCs w:val="28"/>
        </w:rPr>
        <w:tab/>
      </w:r>
      <w:r w:rsidR="007F7127" w:rsidRPr="0087091A">
        <w:rPr>
          <w:sz w:val="28"/>
          <w:szCs w:val="28"/>
        </w:rPr>
        <w:tab/>
      </w:r>
      <w:r w:rsidR="007F7127" w:rsidRPr="0087091A">
        <w:rPr>
          <w:sz w:val="28"/>
          <w:szCs w:val="28"/>
        </w:rPr>
        <w:tab/>
      </w:r>
    </w:p>
    <w:p w:rsidR="00944FA0" w:rsidRPr="002B6A89" w:rsidRDefault="000D4183" w:rsidP="00EC2456">
      <w:pPr>
        <w:ind w:left="1260"/>
        <w:rPr>
          <w:sz w:val="20"/>
          <w:szCs w:val="28"/>
        </w:rPr>
      </w:pPr>
      <w:r w:rsidRPr="002B6A89">
        <w:rPr>
          <w:sz w:val="22"/>
          <w:szCs w:val="28"/>
        </w:rPr>
        <w:t>﻿</w:t>
      </w:r>
      <w:r w:rsidRPr="002B6A89">
        <w:rPr>
          <w:sz w:val="20"/>
          <w:szCs w:val="28"/>
        </w:rPr>
        <w:tab/>
      </w:r>
      <w:r w:rsidRPr="002B6A89">
        <w:rPr>
          <w:sz w:val="20"/>
          <w:szCs w:val="28"/>
        </w:rPr>
        <w:tab/>
      </w:r>
    </w:p>
    <w:p w:rsidR="007F7EC0" w:rsidRPr="00EC2456" w:rsidRDefault="00944FA0" w:rsidP="00943EDA">
      <w:pPr>
        <w:ind w:left="1350"/>
        <w:jc w:val="both"/>
        <w:rPr>
          <w:szCs w:val="28"/>
        </w:rPr>
      </w:pPr>
      <w:r w:rsidRPr="00EC2456">
        <w:rPr>
          <w:szCs w:val="28"/>
        </w:rPr>
        <w:t>“</w:t>
      </w:r>
      <w:r w:rsidR="000D4183" w:rsidRPr="00EC2456">
        <w:rPr>
          <w:szCs w:val="28"/>
        </w:rPr>
        <w:t xml:space="preserve">Then the chief priests and the Pharisees gathered a </w:t>
      </w:r>
      <w:r w:rsidRPr="00EC2456">
        <w:rPr>
          <w:szCs w:val="28"/>
        </w:rPr>
        <w:t xml:space="preserve">council and said, ﻿﻿“What shall </w:t>
      </w:r>
      <w:r w:rsidR="000D4183" w:rsidRPr="00EC2456">
        <w:rPr>
          <w:szCs w:val="28"/>
        </w:rPr>
        <w:t>we do? For this Man works many signs.</w:t>
      </w:r>
      <w:r w:rsidRPr="00EC2456">
        <w:rPr>
          <w:szCs w:val="28"/>
        </w:rPr>
        <w:t>”</w:t>
      </w:r>
    </w:p>
    <w:p w:rsidR="00944FA0" w:rsidRPr="00EC2456" w:rsidRDefault="00944FA0" w:rsidP="00EC2456">
      <w:pPr>
        <w:ind w:left="1260"/>
        <w:rPr>
          <w:szCs w:val="28"/>
        </w:rPr>
      </w:pPr>
    </w:p>
    <w:p w:rsidR="00944FA0" w:rsidRPr="00EC2456" w:rsidRDefault="00CD403C" w:rsidP="002B6A89">
      <w:pPr>
        <w:ind w:left="1260"/>
        <w:jc w:val="both"/>
        <w:rPr>
          <w:szCs w:val="28"/>
        </w:rPr>
      </w:pPr>
      <w:r w:rsidRPr="00EC2456">
        <w:rPr>
          <w:szCs w:val="28"/>
        </w:rPr>
        <w:t>These were the signs that Messiah was supposed</w:t>
      </w:r>
      <w:r w:rsidR="0055570A" w:rsidRPr="00EC2456">
        <w:rPr>
          <w:szCs w:val="28"/>
        </w:rPr>
        <w:t xml:space="preserve"> work.</w:t>
      </w:r>
      <w:r w:rsidR="00EC2456">
        <w:rPr>
          <w:szCs w:val="28"/>
        </w:rPr>
        <w:t xml:space="preserve"> </w:t>
      </w:r>
      <w:r w:rsidR="00CF6ACC" w:rsidRPr="00EC2456">
        <w:rPr>
          <w:szCs w:val="28"/>
        </w:rPr>
        <w:t>But these religious leaders should have rejoi</w:t>
      </w:r>
      <w:r w:rsidR="007E30A1" w:rsidRPr="00EC2456">
        <w:rPr>
          <w:szCs w:val="28"/>
        </w:rPr>
        <w:t>ced.</w:t>
      </w:r>
      <w:r w:rsidR="00EC2456">
        <w:rPr>
          <w:szCs w:val="28"/>
        </w:rPr>
        <w:t xml:space="preserve"> </w:t>
      </w:r>
      <w:r w:rsidR="007E30A1" w:rsidRPr="00EC2456">
        <w:rPr>
          <w:szCs w:val="28"/>
        </w:rPr>
        <w:t xml:space="preserve">Instead they feared. </w:t>
      </w:r>
    </w:p>
    <w:p w:rsidR="00C204AC" w:rsidRPr="0087091A" w:rsidRDefault="008F03AC" w:rsidP="0087091A">
      <w:pPr>
        <w:ind w:left="990"/>
        <w:rPr>
          <w:sz w:val="26"/>
          <w:szCs w:val="26"/>
        </w:rPr>
      </w:pPr>
      <w:r w:rsidRPr="0087091A">
        <w:rPr>
          <w:sz w:val="26"/>
          <w:szCs w:val="26"/>
        </w:rPr>
        <w:lastRenderedPageBreak/>
        <w:t xml:space="preserve">b. </w:t>
      </w:r>
      <w:r w:rsidR="00943EDA">
        <w:rPr>
          <w:sz w:val="26"/>
          <w:szCs w:val="26"/>
        </w:rPr>
        <w:t>What T</w:t>
      </w:r>
      <w:r w:rsidR="00C07137" w:rsidRPr="0087091A">
        <w:rPr>
          <w:sz w:val="26"/>
          <w:szCs w:val="26"/>
        </w:rPr>
        <w:t>hey</w:t>
      </w:r>
      <w:r w:rsidRPr="0087091A">
        <w:rPr>
          <w:sz w:val="26"/>
          <w:szCs w:val="26"/>
        </w:rPr>
        <w:t xml:space="preserve"> </w:t>
      </w:r>
      <w:r w:rsidR="00943EDA">
        <w:rPr>
          <w:sz w:val="26"/>
          <w:szCs w:val="26"/>
        </w:rPr>
        <w:t>D</w:t>
      </w:r>
      <w:r w:rsidR="00FA2CC3" w:rsidRPr="0087091A">
        <w:rPr>
          <w:sz w:val="26"/>
          <w:szCs w:val="26"/>
        </w:rPr>
        <w:t>read</w:t>
      </w:r>
      <w:r w:rsidR="00610D50" w:rsidRPr="0087091A">
        <w:rPr>
          <w:sz w:val="26"/>
          <w:szCs w:val="26"/>
        </w:rPr>
        <w:t>ed</w:t>
      </w:r>
      <w:r w:rsidR="00A72D0C" w:rsidRPr="0087091A">
        <w:rPr>
          <w:sz w:val="26"/>
          <w:szCs w:val="26"/>
        </w:rPr>
        <w:t xml:space="preserve"> </w:t>
      </w:r>
      <w:r w:rsidR="002146DC">
        <w:rPr>
          <w:sz w:val="26"/>
          <w:szCs w:val="26"/>
        </w:rPr>
        <w:t>–</w:t>
      </w:r>
      <w:r w:rsidR="00A72D0C" w:rsidRPr="0087091A">
        <w:rPr>
          <w:sz w:val="26"/>
          <w:szCs w:val="26"/>
        </w:rPr>
        <w:t xml:space="preserve"> </w:t>
      </w:r>
      <w:r w:rsidR="002146DC">
        <w:rPr>
          <w:sz w:val="26"/>
          <w:szCs w:val="26"/>
        </w:rPr>
        <w:t>11:</w:t>
      </w:r>
      <w:r w:rsidR="00A72D0C" w:rsidRPr="0087091A">
        <w:rPr>
          <w:sz w:val="26"/>
          <w:szCs w:val="26"/>
        </w:rPr>
        <w:t>48</w:t>
      </w:r>
    </w:p>
    <w:p w:rsidR="00944FA0" w:rsidRPr="002146DC" w:rsidRDefault="00FF7E90" w:rsidP="0087091A">
      <w:pPr>
        <w:ind w:left="990"/>
        <w:rPr>
          <w:sz w:val="20"/>
          <w:szCs w:val="28"/>
        </w:rPr>
      </w:pPr>
      <w:r w:rsidRPr="002146DC">
        <w:rPr>
          <w:sz w:val="20"/>
          <w:szCs w:val="28"/>
        </w:rPr>
        <w:tab/>
      </w:r>
      <w:r w:rsidRPr="002146DC">
        <w:rPr>
          <w:sz w:val="20"/>
          <w:szCs w:val="28"/>
        </w:rPr>
        <w:tab/>
      </w:r>
    </w:p>
    <w:p w:rsidR="007F7EC0" w:rsidRPr="0087091A" w:rsidRDefault="002146DC" w:rsidP="00943EDA">
      <w:pPr>
        <w:ind w:left="1350"/>
        <w:jc w:val="both"/>
        <w:rPr>
          <w:szCs w:val="28"/>
        </w:rPr>
      </w:pPr>
      <w:r>
        <w:rPr>
          <w:szCs w:val="28"/>
        </w:rPr>
        <w:t>“</w:t>
      </w:r>
      <w:r w:rsidR="007F7EC0" w:rsidRPr="0087091A">
        <w:rPr>
          <w:szCs w:val="28"/>
        </w:rPr>
        <w:t xml:space="preserve">If we let Him alone like this, everyone will believe in Him, and the Romans will come and take away both our place and nation.” </w:t>
      </w:r>
    </w:p>
    <w:p w:rsidR="00944FA0" w:rsidRPr="002B6A89" w:rsidRDefault="00944FA0" w:rsidP="002146DC">
      <w:pPr>
        <w:ind w:left="1260"/>
        <w:jc w:val="both"/>
        <w:rPr>
          <w:sz w:val="22"/>
          <w:szCs w:val="28"/>
        </w:rPr>
      </w:pPr>
    </w:p>
    <w:p w:rsidR="00FF7E90" w:rsidRPr="0087091A" w:rsidRDefault="00F953FA" w:rsidP="002146DC">
      <w:pPr>
        <w:ind w:left="1260"/>
        <w:jc w:val="both"/>
        <w:rPr>
          <w:szCs w:val="28"/>
        </w:rPr>
      </w:pPr>
      <w:r w:rsidRPr="0087091A">
        <w:rPr>
          <w:szCs w:val="28"/>
        </w:rPr>
        <w:t>Their place could be their position or temple</w:t>
      </w:r>
      <w:r w:rsidR="002146DC">
        <w:rPr>
          <w:szCs w:val="28"/>
        </w:rPr>
        <w:t xml:space="preserve">. </w:t>
      </w:r>
      <w:r w:rsidR="00E827E8" w:rsidRPr="0087091A">
        <w:rPr>
          <w:szCs w:val="28"/>
        </w:rPr>
        <w:t xml:space="preserve">That is the logical </w:t>
      </w:r>
      <w:r w:rsidR="00FF7E90" w:rsidRPr="0087091A">
        <w:rPr>
          <w:szCs w:val="28"/>
        </w:rPr>
        <w:t>response they could expect.</w:t>
      </w:r>
      <w:r w:rsidR="002146DC">
        <w:rPr>
          <w:szCs w:val="28"/>
        </w:rPr>
        <w:t xml:space="preserve"> </w:t>
      </w:r>
      <w:r w:rsidR="002734E2" w:rsidRPr="0087091A">
        <w:rPr>
          <w:szCs w:val="28"/>
        </w:rPr>
        <w:t xml:space="preserve">But if Jesus is really the Messiah, </w:t>
      </w:r>
      <w:r w:rsidR="00944FA0" w:rsidRPr="0087091A">
        <w:rPr>
          <w:szCs w:val="28"/>
        </w:rPr>
        <w:t xml:space="preserve">Son of </w:t>
      </w:r>
      <w:r w:rsidR="008478F4" w:rsidRPr="0087091A">
        <w:rPr>
          <w:szCs w:val="28"/>
        </w:rPr>
        <w:t xml:space="preserve">God, what is there to worry about? </w:t>
      </w:r>
    </w:p>
    <w:p w:rsidR="002146DC" w:rsidRPr="002B6A89" w:rsidRDefault="002146DC" w:rsidP="002146DC">
      <w:pPr>
        <w:ind w:left="1260"/>
        <w:jc w:val="both"/>
        <w:rPr>
          <w:sz w:val="22"/>
          <w:szCs w:val="28"/>
        </w:rPr>
      </w:pPr>
    </w:p>
    <w:p w:rsidR="002708BC" w:rsidRPr="0087091A" w:rsidRDefault="00527DB8" w:rsidP="002146DC">
      <w:pPr>
        <w:ind w:left="1260"/>
        <w:jc w:val="both"/>
        <w:rPr>
          <w:szCs w:val="28"/>
        </w:rPr>
      </w:pPr>
      <w:r w:rsidRPr="0087091A">
        <w:rPr>
          <w:szCs w:val="28"/>
        </w:rPr>
        <w:t>I hope that the leaders don’t think that way at the Second Coming</w:t>
      </w:r>
      <w:r w:rsidR="002708BC" w:rsidRPr="0087091A">
        <w:rPr>
          <w:szCs w:val="28"/>
        </w:rPr>
        <w:t>.</w:t>
      </w:r>
      <w:r w:rsidR="002146DC">
        <w:rPr>
          <w:szCs w:val="28"/>
        </w:rPr>
        <w:t xml:space="preserve"> </w:t>
      </w:r>
      <w:r w:rsidR="002708BC" w:rsidRPr="0087091A">
        <w:rPr>
          <w:szCs w:val="28"/>
        </w:rPr>
        <w:t>Of course</w:t>
      </w:r>
      <w:r w:rsidR="00B37B71" w:rsidRPr="0087091A">
        <w:rPr>
          <w:szCs w:val="28"/>
        </w:rPr>
        <w:t>,</w:t>
      </w:r>
      <w:r w:rsidR="002708BC" w:rsidRPr="0087091A">
        <w:rPr>
          <w:szCs w:val="28"/>
        </w:rPr>
        <w:t xml:space="preserve"> Jesus said they won’t see me again until they say, “Blessed is He Who comes in the name of the Lord</w:t>
      </w:r>
      <w:r w:rsidR="00F96901" w:rsidRPr="0087091A">
        <w:rPr>
          <w:szCs w:val="28"/>
        </w:rPr>
        <w:t>.”</w:t>
      </w:r>
      <w:r w:rsidR="00B37B71" w:rsidRPr="0087091A">
        <w:rPr>
          <w:szCs w:val="28"/>
        </w:rPr>
        <w:t xml:space="preserve"> (Matt. 23:39)</w:t>
      </w:r>
      <w:r w:rsidR="002708BC" w:rsidRPr="0087091A">
        <w:rPr>
          <w:szCs w:val="28"/>
        </w:rPr>
        <w:t xml:space="preserve"> </w:t>
      </w:r>
    </w:p>
    <w:p w:rsidR="00944FA0" w:rsidRPr="002B6A89" w:rsidRDefault="00944FA0" w:rsidP="0087091A">
      <w:pPr>
        <w:ind w:left="990"/>
        <w:rPr>
          <w:sz w:val="22"/>
          <w:szCs w:val="28"/>
        </w:rPr>
      </w:pPr>
    </w:p>
    <w:p w:rsidR="00D427DB" w:rsidRPr="00C243B7" w:rsidRDefault="00832039" w:rsidP="0087091A">
      <w:pPr>
        <w:ind w:left="720"/>
        <w:rPr>
          <w:sz w:val="28"/>
          <w:szCs w:val="28"/>
        </w:rPr>
      </w:pPr>
      <w:r w:rsidRPr="00C243B7">
        <w:rPr>
          <w:sz w:val="28"/>
          <w:szCs w:val="28"/>
        </w:rPr>
        <w:t xml:space="preserve">2. His </w:t>
      </w:r>
      <w:r w:rsidR="002146DC">
        <w:rPr>
          <w:sz w:val="28"/>
          <w:szCs w:val="28"/>
        </w:rPr>
        <w:t>A</w:t>
      </w:r>
      <w:r w:rsidR="005E65A5" w:rsidRPr="00C243B7">
        <w:rPr>
          <w:sz w:val="28"/>
          <w:szCs w:val="28"/>
        </w:rPr>
        <w:t xml:space="preserve">dvice </w:t>
      </w:r>
      <w:r w:rsidR="0087091A">
        <w:rPr>
          <w:sz w:val="28"/>
          <w:szCs w:val="28"/>
        </w:rPr>
        <w:t>– 11:</w:t>
      </w:r>
      <w:r w:rsidRPr="00C243B7">
        <w:rPr>
          <w:sz w:val="28"/>
          <w:szCs w:val="28"/>
        </w:rPr>
        <w:t>49-52</w:t>
      </w:r>
      <w:r w:rsidR="00A72D0C" w:rsidRPr="00C243B7">
        <w:rPr>
          <w:sz w:val="28"/>
          <w:szCs w:val="28"/>
        </w:rPr>
        <w:t xml:space="preserve"> </w:t>
      </w:r>
    </w:p>
    <w:p w:rsidR="002C25B2" w:rsidRPr="0087091A" w:rsidRDefault="00CD3D42" w:rsidP="00C9732A">
      <w:pPr>
        <w:rPr>
          <w:sz w:val="20"/>
          <w:szCs w:val="28"/>
        </w:rPr>
      </w:pPr>
      <w:r w:rsidRPr="0087091A">
        <w:rPr>
          <w:sz w:val="20"/>
          <w:szCs w:val="28"/>
        </w:rPr>
        <w:tab/>
      </w:r>
      <w:r w:rsidRPr="0087091A">
        <w:rPr>
          <w:sz w:val="20"/>
          <w:szCs w:val="28"/>
        </w:rPr>
        <w:tab/>
      </w:r>
      <w:r w:rsidR="00832039" w:rsidRPr="0087091A">
        <w:rPr>
          <w:sz w:val="20"/>
          <w:szCs w:val="28"/>
        </w:rPr>
        <w:tab/>
      </w:r>
    </w:p>
    <w:p w:rsidR="00CD3D42" w:rsidRPr="0087091A" w:rsidRDefault="00832039" w:rsidP="0087091A">
      <w:pPr>
        <w:ind w:left="990"/>
        <w:rPr>
          <w:sz w:val="26"/>
          <w:szCs w:val="26"/>
        </w:rPr>
      </w:pPr>
      <w:r w:rsidRPr="0087091A">
        <w:rPr>
          <w:sz w:val="26"/>
          <w:szCs w:val="26"/>
        </w:rPr>
        <w:t>a</w:t>
      </w:r>
      <w:r w:rsidR="00CD3D42" w:rsidRPr="0087091A">
        <w:rPr>
          <w:sz w:val="26"/>
          <w:szCs w:val="26"/>
        </w:rPr>
        <w:t xml:space="preserve">. His </w:t>
      </w:r>
      <w:r w:rsidR="002146DC">
        <w:rPr>
          <w:sz w:val="26"/>
          <w:szCs w:val="26"/>
        </w:rPr>
        <w:t>P</w:t>
      </w:r>
      <w:r w:rsidR="00262FD6" w:rsidRPr="0087091A">
        <w:rPr>
          <w:sz w:val="26"/>
          <w:szCs w:val="26"/>
        </w:rPr>
        <w:t xml:space="preserve">osition </w:t>
      </w:r>
      <w:r w:rsidR="003700CE" w:rsidRPr="0087091A">
        <w:rPr>
          <w:sz w:val="26"/>
          <w:szCs w:val="26"/>
        </w:rPr>
        <w:t>–</w:t>
      </w:r>
      <w:r w:rsidR="00CD3D42" w:rsidRPr="0087091A">
        <w:rPr>
          <w:sz w:val="26"/>
          <w:szCs w:val="26"/>
        </w:rPr>
        <w:t xml:space="preserve"> </w:t>
      </w:r>
      <w:r w:rsidR="0087091A" w:rsidRPr="0087091A">
        <w:rPr>
          <w:sz w:val="26"/>
          <w:szCs w:val="26"/>
        </w:rPr>
        <w:t>11:</w:t>
      </w:r>
      <w:r w:rsidR="003700CE" w:rsidRPr="0087091A">
        <w:rPr>
          <w:sz w:val="26"/>
          <w:szCs w:val="26"/>
        </w:rPr>
        <w:t>49a</w:t>
      </w:r>
      <w:r w:rsidR="00F3288D" w:rsidRPr="0087091A">
        <w:rPr>
          <w:sz w:val="26"/>
          <w:szCs w:val="26"/>
        </w:rPr>
        <w:t xml:space="preserve"> </w:t>
      </w:r>
    </w:p>
    <w:p w:rsidR="002C25B2" w:rsidRPr="002146DC" w:rsidRDefault="00FA2CC3" w:rsidP="0087091A">
      <w:pPr>
        <w:ind w:left="1260"/>
        <w:rPr>
          <w:sz w:val="18"/>
          <w:szCs w:val="28"/>
          <w:vertAlign w:val="superscript"/>
        </w:rPr>
      </w:pPr>
      <w:r w:rsidRPr="002146DC">
        <w:rPr>
          <w:sz w:val="20"/>
          <w:szCs w:val="28"/>
          <w:vertAlign w:val="superscript"/>
        </w:rPr>
        <w:t>﻿</w:t>
      </w:r>
    </w:p>
    <w:p w:rsidR="00FA2CC3" w:rsidRPr="0087091A" w:rsidRDefault="002146DC" w:rsidP="00943EDA">
      <w:pPr>
        <w:ind w:left="1350"/>
        <w:rPr>
          <w:szCs w:val="28"/>
        </w:rPr>
      </w:pPr>
      <w:r>
        <w:rPr>
          <w:szCs w:val="28"/>
        </w:rPr>
        <w:t>“</w:t>
      </w:r>
      <w:r w:rsidR="00FA2CC3" w:rsidRPr="0087091A">
        <w:rPr>
          <w:szCs w:val="28"/>
        </w:rPr>
        <w:t>And one of them, ﻿﻿Caiaphas, being high priest that year</w:t>
      </w:r>
      <w:r w:rsidR="00A4216E" w:rsidRPr="0087091A">
        <w:rPr>
          <w:szCs w:val="28"/>
        </w:rPr>
        <w:t>.</w:t>
      </w:r>
      <w:r>
        <w:rPr>
          <w:szCs w:val="28"/>
        </w:rPr>
        <w:t>”</w:t>
      </w:r>
    </w:p>
    <w:p w:rsidR="002146DC" w:rsidRPr="00943EDA" w:rsidRDefault="002146DC" w:rsidP="0087091A">
      <w:pPr>
        <w:ind w:left="1260"/>
        <w:rPr>
          <w:sz w:val="22"/>
          <w:szCs w:val="28"/>
        </w:rPr>
      </w:pPr>
    </w:p>
    <w:p w:rsidR="0087091A" w:rsidRDefault="00726D84" w:rsidP="002146DC">
      <w:pPr>
        <w:ind w:left="1260"/>
        <w:jc w:val="both"/>
        <w:rPr>
          <w:szCs w:val="28"/>
        </w:rPr>
      </w:pPr>
      <w:r w:rsidRPr="0087091A">
        <w:rPr>
          <w:szCs w:val="28"/>
        </w:rPr>
        <w:t xml:space="preserve">Originally the high priest held his position for </w:t>
      </w:r>
      <w:r w:rsidR="002146DC">
        <w:rPr>
          <w:szCs w:val="28"/>
        </w:rPr>
        <w:t xml:space="preserve">a lifetime, but the Romans were </w:t>
      </w:r>
      <w:r w:rsidRPr="0087091A">
        <w:rPr>
          <w:szCs w:val="28"/>
        </w:rPr>
        <w:t xml:space="preserve">afraid of letting a man gain too much power. So the Romans appointed high priests at their convenience. Caiaphas had the office from </w:t>
      </w:r>
      <w:r w:rsidR="00943EDA">
        <w:rPr>
          <w:smallCaps/>
          <w:szCs w:val="28"/>
        </w:rPr>
        <w:t>ad</w:t>
      </w:r>
      <w:r w:rsidRPr="0087091A">
        <w:rPr>
          <w:szCs w:val="28"/>
        </w:rPr>
        <w:t xml:space="preserve"> 18 to 36. </w:t>
      </w:r>
    </w:p>
    <w:p w:rsidR="002C25B2" w:rsidRPr="002B6A89" w:rsidRDefault="003700CE" w:rsidP="0087091A">
      <w:pPr>
        <w:ind w:left="1260"/>
        <w:rPr>
          <w:sz w:val="20"/>
          <w:szCs w:val="28"/>
        </w:rPr>
      </w:pPr>
      <w:r w:rsidRPr="002B6A89">
        <w:rPr>
          <w:sz w:val="22"/>
          <w:szCs w:val="28"/>
        </w:rPr>
        <w:tab/>
      </w:r>
      <w:r w:rsidRPr="002B6A89">
        <w:rPr>
          <w:sz w:val="22"/>
          <w:szCs w:val="28"/>
        </w:rPr>
        <w:tab/>
      </w:r>
      <w:r w:rsidR="00832039" w:rsidRPr="002B6A89">
        <w:rPr>
          <w:sz w:val="22"/>
          <w:szCs w:val="28"/>
        </w:rPr>
        <w:tab/>
      </w:r>
    </w:p>
    <w:p w:rsidR="003700CE" w:rsidRPr="0087091A" w:rsidRDefault="00832039" w:rsidP="0087091A">
      <w:pPr>
        <w:ind w:left="990"/>
        <w:rPr>
          <w:sz w:val="26"/>
          <w:szCs w:val="26"/>
        </w:rPr>
      </w:pPr>
      <w:r w:rsidRPr="0087091A">
        <w:rPr>
          <w:sz w:val="26"/>
          <w:szCs w:val="26"/>
        </w:rPr>
        <w:t>b</w:t>
      </w:r>
      <w:r w:rsidR="002146DC">
        <w:rPr>
          <w:sz w:val="26"/>
          <w:szCs w:val="26"/>
        </w:rPr>
        <w:t>. His P</w:t>
      </w:r>
      <w:r w:rsidR="003700CE" w:rsidRPr="0087091A">
        <w:rPr>
          <w:sz w:val="26"/>
          <w:szCs w:val="26"/>
        </w:rPr>
        <w:t xml:space="preserve">ride – </w:t>
      </w:r>
      <w:r w:rsidR="0087091A">
        <w:rPr>
          <w:sz w:val="26"/>
          <w:szCs w:val="26"/>
        </w:rPr>
        <w:t>11:</w:t>
      </w:r>
      <w:r w:rsidR="003700CE" w:rsidRPr="0087091A">
        <w:rPr>
          <w:sz w:val="26"/>
          <w:szCs w:val="26"/>
        </w:rPr>
        <w:t>49b</w:t>
      </w:r>
    </w:p>
    <w:p w:rsidR="002C25B2" w:rsidRPr="00943EDA" w:rsidRDefault="00A4216E" w:rsidP="00C9732A">
      <w:pPr>
        <w:rPr>
          <w:sz w:val="20"/>
          <w:szCs w:val="28"/>
        </w:rPr>
      </w:pPr>
      <w:r w:rsidRPr="00943EDA">
        <w:rPr>
          <w:sz w:val="20"/>
          <w:szCs w:val="28"/>
        </w:rPr>
        <w:tab/>
      </w:r>
      <w:r w:rsidRPr="00943EDA">
        <w:rPr>
          <w:sz w:val="20"/>
          <w:szCs w:val="28"/>
        </w:rPr>
        <w:tab/>
      </w:r>
      <w:r w:rsidRPr="00943EDA">
        <w:rPr>
          <w:sz w:val="20"/>
          <w:szCs w:val="28"/>
        </w:rPr>
        <w:tab/>
      </w:r>
    </w:p>
    <w:p w:rsidR="003700CE" w:rsidRPr="0087091A" w:rsidRDefault="002146DC" w:rsidP="00943EDA">
      <w:pPr>
        <w:ind w:left="1350"/>
        <w:rPr>
          <w:szCs w:val="28"/>
        </w:rPr>
      </w:pPr>
      <w:r>
        <w:rPr>
          <w:szCs w:val="28"/>
        </w:rPr>
        <w:t>“</w:t>
      </w:r>
      <w:proofErr w:type="gramStart"/>
      <w:r w:rsidR="00A4216E" w:rsidRPr="0087091A">
        <w:rPr>
          <w:szCs w:val="28"/>
        </w:rPr>
        <w:t>said</w:t>
      </w:r>
      <w:proofErr w:type="gramEnd"/>
      <w:r w:rsidR="00A4216E" w:rsidRPr="0087091A">
        <w:rPr>
          <w:szCs w:val="28"/>
        </w:rPr>
        <w:t xml:space="preserve"> to them, “You know nothing at all,</w:t>
      </w:r>
      <w:r>
        <w:rPr>
          <w:szCs w:val="28"/>
        </w:rPr>
        <w:t>”</w:t>
      </w:r>
    </w:p>
    <w:p w:rsidR="002C25B2" w:rsidRPr="002B6A89" w:rsidRDefault="003C2F30" w:rsidP="0087091A">
      <w:pPr>
        <w:ind w:left="1260"/>
        <w:rPr>
          <w:sz w:val="22"/>
          <w:szCs w:val="28"/>
        </w:rPr>
      </w:pPr>
      <w:r w:rsidRPr="002B6A89">
        <w:rPr>
          <w:sz w:val="22"/>
          <w:szCs w:val="28"/>
        </w:rPr>
        <w:tab/>
      </w:r>
      <w:r w:rsidRPr="002B6A89">
        <w:rPr>
          <w:sz w:val="22"/>
          <w:szCs w:val="28"/>
        </w:rPr>
        <w:tab/>
      </w:r>
      <w:r w:rsidRPr="002B6A89">
        <w:rPr>
          <w:sz w:val="22"/>
          <w:szCs w:val="28"/>
        </w:rPr>
        <w:tab/>
      </w:r>
    </w:p>
    <w:p w:rsidR="003C2F30" w:rsidRPr="0087091A" w:rsidRDefault="006E61BD" w:rsidP="002146DC">
      <w:pPr>
        <w:ind w:left="1260"/>
        <w:jc w:val="both"/>
        <w:rPr>
          <w:szCs w:val="28"/>
        </w:rPr>
      </w:pPr>
      <w:r w:rsidRPr="0087091A">
        <w:rPr>
          <w:szCs w:val="28"/>
        </w:rPr>
        <w:t xml:space="preserve">What he means is that </w:t>
      </w:r>
      <w:r w:rsidR="002C25B2" w:rsidRPr="0087091A">
        <w:rPr>
          <w:szCs w:val="28"/>
        </w:rPr>
        <w:t xml:space="preserve">you are looking </w:t>
      </w:r>
      <w:r w:rsidR="0043482C" w:rsidRPr="0087091A">
        <w:rPr>
          <w:szCs w:val="28"/>
        </w:rPr>
        <w:t>only at the one possib</w:t>
      </w:r>
      <w:r w:rsidR="004573AB" w:rsidRPr="0087091A">
        <w:rPr>
          <w:szCs w:val="28"/>
        </w:rPr>
        <w:t>i</w:t>
      </w:r>
      <w:r w:rsidR="0043482C" w:rsidRPr="0087091A">
        <w:rPr>
          <w:szCs w:val="28"/>
        </w:rPr>
        <w:t>li</w:t>
      </w:r>
      <w:r w:rsidR="004573AB" w:rsidRPr="0087091A">
        <w:rPr>
          <w:szCs w:val="28"/>
        </w:rPr>
        <w:t xml:space="preserve">ty: </w:t>
      </w:r>
      <w:r w:rsidR="006D1E97" w:rsidRPr="0087091A">
        <w:rPr>
          <w:szCs w:val="28"/>
        </w:rPr>
        <w:t>what Rome will do. There is another</w:t>
      </w:r>
      <w:r w:rsidR="000375FA" w:rsidRPr="0087091A">
        <w:rPr>
          <w:szCs w:val="28"/>
        </w:rPr>
        <w:t xml:space="preserve"> one.</w:t>
      </w:r>
    </w:p>
    <w:p w:rsidR="002C25B2" w:rsidRPr="002B6A89" w:rsidRDefault="003700CE" w:rsidP="00C9732A">
      <w:pPr>
        <w:rPr>
          <w:sz w:val="22"/>
          <w:szCs w:val="28"/>
        </w:rPr>
      </w:pPr>
      <w:r w:rsidRPr="002B6A89">
        <w:rPr>
          <w:sz w:val="22"/>
          <w:szCs w:val="28"/>
        </w:rPr>
        <w:tab/>
      </w:r>
      <w:r w:rsidRPr="002B6A89">
        <w:rPr>
          <w:sz w:val="22"/>
          <w:szCs w:val="28"/>
        </w:rPr>
        <w:tab/>
      </w:r>
      <w:r w:rsidR="00832039" w:rsidRPr="002B6A89">
        <w:rPr>
          <w:sz w:val="22"/>
          <w:szCs w:val="28"/>
        </w:rPr>
        <w:tab/>
      </w:r>
    </w:p>
    <w:p w:rsidR="003700CE" w:rsidRPr="0087091A" w:rsidRDefault="00B03A60" w:rsidP="0087091A">
      <w:pPr>
        <w:ind w:left="990"/>
        <w:rPr>
          <w:sz w:val="26"/>
          <w:szCs w:val="26"/>
        </w:rPr>
      </w:pPr>
      <w:r w:rsidRPr="0087091A">
        <w:rPr>
          <w:sz w:val="26"/>
          <w:szCs w:val="26"/>
        </w:rPr>
        <w:t>c</w:t>
      </w:r>
      <w:r w:rsidR="003700CE" w:rsidRPr="0087091A">
        <w:rPr>
          <w:sz w:val="26"/>
          <w:szCs w:val="26"/>
        </w:rPr>
        <w:t xml:space="preserve">. His </w:t>
      </w:r>
      <w:r w:rsidR="004E526B">
        <w:rPr>
          <w:sz w:val="26"/>
          <w:szCs w:val="26"/>
        </w:rPr>
        <w:t>P</w:t>
      </w:r>
      <w:r w:rsidR="007130F7" w:rsidRPr="0087091A">
        <w:rPr>
          <w:sz w:val="26"/>
          <w:szCs w:val="26"/>
        </w:rPr>
        <w:t>rocedure</w:t>
      </w:r>
      <w:r w:rsidR="003700CE" w:rsidRPr="0087091A">
        <w:rPr>
          <w:sz w:val="26"/>
          <w:szCs w:val="26"/>
        </w:rPr>
        <w:t xml:space="preserve"> – </w:t>
      </w:r>
      <w:r w:rsidR="0087091A">
        <w:rPr>
          <w:sz w:val="26"/>
          <w:szCs w:val="26"/>
        </w:rPr>
        <w:t>11:</w:t>
      </w:r>
      <w:r w:rsidR="003700CE" w:rsidRPr="0087091A">
        <w:rPr>
          <w:sz w:val="26"/>
          <w:szCs w:val="26"/>
        </w:rPr>
        <w:t>50</w:t>
      </w:r>
    </w:p>
    <w:p w:rsidR="002C25B2" w:rsidRPr="0087091A" w:rsidRDefault="00A4216E" w:rsidP="0087091A">
      <w:pPr>
        <w:ind w:left="1260"/>
        <w:rPr>
          <w:szCs w:val="28"/>
        </w:rPr>
      </w:pPr>
      <w:r w:rsidRPr="00C243B7">
        <w:rPr>
          <w:sz w:val="28"/>
          <w:szCs w:val="28"/>
        </w:rPr>
        <w:t>﻿</w:t>
      </w:r>
      <w:r w:rsidRPr="0087091A">
        <w:rPr>
          <w:szCs w:val="28"/>
        </w:rPr>
        <w:tab/>
      </w:r>
      <w:r w:rsidRPr="0087091A">
        <w:rPr>
          <w:szCs w:val="28"/>
        </w:rPr>
        <w:tab/>
      </w:r>
      <w:r w:rsidRPr="0087091A">
        <w:rPr>
          <w:szCs w:val="28"/>
        </w:rPr>
        <w:tab/>
      </w:r>
    </w:p>
    <w:p w:rsidR="00A4216E" w:rsidRPr="0087091A" w:rsidRDefault="002146DC" w:rsidP="00943EDA">
      <w:pPr>
        <w:ind w:left="1350"/>
        <w:rPr>
          <w:szCs w:val="28"/>
        </w:rPr>
      </w:pPr>
      <w:r>
        <w:rPr>
          <w:szCs w:val="28"/>
        </w:rPr>
        <w:t>“</w:t>
      </w:r>
      <w:proofErr w:type="gramStart"/>
      <w:r w:rsidR="00A4216E" w:rsidRPr="0087091A">
        <w:rPr>
          <w:szCs w:val="28"/>
        </w:rPr>
        <w:t>nor</w:t>
      </w:r>
      <w:proofErr w:type="gramEnd"/>
      <w:r w:rsidR="00A4216E" w:rsidRPr="0087091A">
        <w:rPr>
          <w:szCs w:val="28"/>
        </w:rPr>
        <w:t xml:space="preserve"> do you consider that it is expedient for ﻿﻿us </w:t>
      </w:r>
      <w:r w:rsidR="002C25B2" w:rsidRPr="0087091A">
        <w:rPr>
          <w:szCs w:val="28"/>
        </w:rPr>
        <w:t xml:space="preserve">that one man should die for the </w:t>
      </w:r>
      <w:r w:rsidR="00A4216E" w:rsidRPr="0087091A">
        <w:rPr>
          <w:szCs w:val="28"/>
        </w:rPr>
        <w:t xml:space="preserve">people, and not that the whole nation should perish.” </w:t>
      </w:r>
    </w:p>
    <w:p w:rsidR="002146DC" w:rsidRPr="002B6A89" w:rsidRDefault="002146DC" w:rsidP="0087091A">
      <w:pPr>
        <w:ind w:left="1260"/>
        <w:rPr>
          <w:sz w:val="22"/>
          <w:szCs w:val="28"/>
        </w:rPr>
      </w:pPr>
    </w:p>
    <w:p w:rsidR="003700CE" w:rsidRPr="0087091A" w:rsidRDefault="00AA671C" w:rsidP="00943EDA">
      <w:pPr>
        <w:ind w:left="1260"/>
        <w:jc w:val="both"/>
        <w:rPr>
          <w:szCs w:val="28"/>
        </w:rPr>
      </w:pPr>
      <w:r w:rsidRPr="0087091A">
        <w:rPr>
          <w:szCs w:val="28"/>
        </w:rPr>
        <w:t>If we convince the Romans</w:t>
      </w:r>
      <w:r w:rsidR="008915BA" w:rsidRPr="0087091A">
        <w:rPr>
          <w:szCs w:val="28"/>
        </w:rPr>
        <w:t xml:space="preserve"> that Jesus is </w:t>
      </w:r>
      <w:r w:rsidR="002146DC">
        <w:rPr>
          <w:szCs w:val="28"/>
        </w:rPr>
        <w:t>the enemy of Rome, T</w:t>
      </w:r>
      <w:r w:rsidR="008915BA" w:rsidRPr="0087091A">
        <w:rPr>
          <w:szCs w:val="28"/>
        </w:rPr>
        <w:t xml:space="preserve">hey will </w:t>
      </w:r>
      <w:r w:rsidR="002C25B2" w:rsidRPr="0087091A">
        <w:rPr>
          <w:szCs w:val="28"/>
        </w:rPr>
        <w:t xml:space="preserve">kill Him </w:t>
      </w:r>
      <w:r w:rsidR="00F05EC3" w:rsidRPr="0087091A">
        <w:rPr>
          <w:szCs w:val="28"/>
        </w:rPr>
        <w:t>and the nation will be saved.</w:t>
      </w:r>
      <w:r w:rsidR="002146DC">
        <w:rPr>
          <w:szCs w:val="28"/>
        </w:rPr>
        <w:t xml:space="preserve"> </w:t>
      </w:r>
      <w:r w:rsidR="00F05EC3" w:rsidRPr="0087091A">
        <w:rPr>
          <w:szCs w:val="28"/>
        </w:rPr>
        <w:t xml:space="preserve">One man will die </w:t>
      </w:r>
      <w:r w:rsidR="00D642CF" w:rsidRPr="0087091A">
        <w:rPr>
          <w:szCs w:val="28"/>
        </w:rPr>
        <w:t xml:space="preserve">in place </w:t>
      </w:r>
      <w:r w:rsidR="00F05EC3" w:rsidRPr="0087091A">
        <w:rPr>
          <w:szCs w:val="28"/>
        </w:rPr>
        <w:t>of the nation</w:t>
      </w:r>
      <w:r w:rsidR="00D642CF" w:rsidRPr="0087091A">
        <w:rPr>
          <w:szCs w:val="28"/>
        </w:rPr>
        <w:t>;</w:t>
      </w:r>
      <w:r w:rsidR="002146DC">
        <w:rPr>
          <w:szCs w:val="28"/>
        </w:rPr>
        <w:t xml:space="preserve"> </w:t>
      </w:r>
      <w:r w:rsidR="00D642CF" w:rsidRPr="0087091A">
        <w:rPr>
          <w:szCs w:val="28"/>
        </w:rPr>
        <w:t>A substitutionary death</w:t>
      </w:r>
      <w:r w:rsidR="00943EDA">
        <w:rPr>
          <w:szCs w:val="28"/>
        </w:rPr>
        <w:t xml:space="preserve">. </w:t>
      </w:r>
      <w:r w:rsidR="00E562E8" w:rsidRPr="0087091A">
        <w:rPr>
          <w:szCs w:val="28"/>
        </w:rPr>
        <w:t>Howev</w:t>
      </w:r>
      <w:r w:rsidR="00943EDA">
        <w:rPr>
          <w:szCs w:val="28"/>
        </w:rPr>
        <w:t xml:space="preserve">er, the Jews did not escape the wrath </w:t>
      </w:r>
      <w:r w:rsidR="00E562E8" w:rsidRPr="0087091A">
        <w:rPr>
          <w:szCs w:val="28"/>
        </w:rPr>
        <w:t>of Rome</w:t>
      </w:r>
      <w:r w:rsidR="002C25B2" w:rsidRPr="0087091A">
        <w:rPr>
          <w:szCs w:val="28"/>
        </w:rPr>
        <w:t xml:space="preserve">. They kept following false </w:t>
      </w:r>
      <w:r w:rsidR="0026116E" w:rsidRPr="0087091A">
        <w:rPr>
          <w:szCs w:val="28"/>
        </w:rPr>
        <w:t xml:space="preserve">shepherds until they were led into </w:t>
      </w:r>
      <w:r w:rsidR="00BF665F" w:rsidRPr="0087091A">
        <w:rPr>
          <w:szCs w:val="28"/>
        </w:rPr>
        <w:t xml:space="preserve">a war with Rome </w:t>
      </w:r>
      <w:r w:rsidR="00F61D17" w:rsidRPr="0087091A">
        <w:rPr>
          <w:szCs w:val="28"/>
        </w:rPr>
        <w:t>i</w:t>
      </w:r>
      <w:r w:rsidR="002C25B2" w:rsidRPr="0087091A">
        <w:rPr>
          <w:szCs w:val="28"/>
        </w:rPr>
        <w:t xml:space="preserve">n A.D. 66-70 and the nation </w:t>
      </w:r>
      <w:r w:rsidR="00F61D17" w:rsidRPr="0087091A">
        <w:rPr>
          <w:szCs w:val="28"/>
        </w:rPr>
        <w:t>was destroyed.</w:t>
      </w:r>
    </w:p>
    <w:p w:rsidR="000F6BDC" w:rsidRPr="002B6A89" w:rsidRDefault="000F6BDC" w:rsidP="0087091A">
      <w:pPr>
        <w:ind w:left="1260"/>
        <w:rPr>
          <w:sz w:val="22"/>
          <w:szCs w:val="28"/>
        </w:rPr>
      </w:pPr>
    </w:p>
    <w:p w:rsidR="003700CE" w:rsidRPr="0087091A" w:rsidRDefault="00B03A60" w:rsidP="0087091A">
      <w:pPr>
        <w:ind w:left="990"/>
        <w:rPr>
          <w:sz w:val="26"/>
          <w:szCs w:val="26"/>
        </w:rPr>
      </w:pPr>
      <w:r w:rsidRPr="0087091A">
        <w:rPr>
          <w:sz w:val="26"/>
          <w:szCs w:val="26"/>
        </w:rPr>
        <w:t>d</w:t>
      </w:r>
      <w:r w:rsidR="003700CE" w:rsidRPr="0087091A">
        <w:rPr>
          <w:sz w:val="26"/>
          <w:szCs w:val="26"/>
        </w:rPr>
        <w:t xml:space="preserve">. </w:t>
      </w:r>
      <w:r w:rsidR="008F54F0" w:rsidRPr="0087091A">
        <w:rPr>
          <w:sz w:val="26"/>
          <w:szCs w:val="26"/>
        </w:rPr>
        <w:t xml:space="preserve">His </w:t>
      </w:r>
      <w:r w:rsidR="0087091A" w:rsidRPr="0087091A">
        <w:rPr>
          <w:sz w:val="26"/>
          <w:szCs w:val="26"/>
        </w:rPr>
        <w:t>P</w:t>
      </w:r>
      <w:r w:rsidR="007130F7" w:rsidRPr="0087091A">
        <w:rPr>
          <w:sz w:val="26"/>
          <w:szCs w:val="26"/>
        </w:rPr>
        <w:t>rediction</w:t>
      </w:r>
      <w:r w:rsidR="008F54F0" w:rsidRPr="0087091A">
        <w:rPr>
          <w:sz w:val="26"/>
          <w:szCs w:val="26"/>
        </w:rPr>
        <w:t xml:space="preserve"> – </w:t>
      </w:r>
      <w:r w:rsidR="0087091A">
        <w:rPr>
          <w:sz w:val="26"/>
          <w:szCs w:val="26"/>
        </w:rPr>
        <w:t>11:</w:t>
      </w:r>
      <w:r w:rsidR="008F54F0" w:rsidRPr="0087091A">
        <w:rPr>
          <w:sz w:val="26"/>
          <w:szCs w:val="26"/>
        </w:rPr>
        <w:t>51-52</w:t>
      </w:r>
    </w:p>
    <w:p w:rsidR="0087091A" w:rsidRPr="00943EDA" w:rsidRDefault="000731AD" w:rsidP="0087091A">
      <w:pPr>
        <w:ind w:left="1260"/>
        <w:rPr>
          <w:sz w:val="18"/>
          <w:szCs w:val="28"/>
          <w:vertAlign w:val="superscript"/>
        </w:rPr>
      </w:pPr>
      <w:r w:rsidRPr="00943EDA">
        <w:rPr>
          <w:sz w:val="20"/>
          <w:szCs w:val="28"/>
          <w:vertAlign w:val="superscript"/>
        </w:rPr>
        <w:t>﻿</w:t>
      </w:r>
    </w:p>
    <w:p w:rsidR="002C25B2" w:rsidRPr="0087091A" w:rsidRDefault="002146DC" w:rsidP="00943EDA">
      <w:pPr>
        <w:ind w:left="1260"/>
        <w:jc w:val="both"/>
        <w:rPr>
          <w:szCs w:val="28"/>
        </w:rPr>
      </w:pPr>
      <w:r>
        <w:rPr>
          <w:szCs w:val="28"/>
        </w:rPr>
        <w:t>“</w:t>
      </w:r>
      <w:r w:rsidR="000731AD" w:rsidRPr="0087091A">
        <w:rPr>
          <w:szCs w:val="28"/>
        </w:rPr>
        <w:t xml:space="preserve">Now this he did not say on his own </w:t>
      </w:r>
      <w:r w:rsidR="000731AD" w:rsidRPr="0087091A">
        <w:rPr>
          <w:i/>
          <w:iCs/>
          <w:szCs w:val="28"/>
        </w:rPr>
        <w:t>authority;</w:t>
      </w:r>
      <w:r w:rsidR="000731AD" w:rsidRPr="0087091A">
        <w:rPr>
          <w:szCs w:val="28"/>
        </w:rPr>
        <w:t xml:space="preserve"> but being high priest that year he prophesied that Jesus would die for the nation,</w:t>
      </w:r>
      <w:r>
        <w:rPr>
          <w:szCs w:val="28"/>
        </w:rPr>
        <w:t>”</w:t>
      </w:r>
    </w:p>
    <w:p w:rsidR="002B6A89" w:rsidRDefault="002B6A89" w:rsidP="002B6A89">
      <w:pPr>
        <w:ind w:left="1260"/>
        <w:jc w:val="both"/>
        <w:rPr>
          <w:szCs w:val="28"/>
        </w:rPr>
      </w:pPr>
    </w:p>
    <w:p w:rsidR="002146DC" w:rsidRDefault="00D171DE" w:rsidP="002B6A89">
      <w:pPr>
        <w:ind w:left="1260"/>
        <w:jc w:val="both"/>
        <w:rPr>
          <w:szCs w:val="28"/>
        </w:rPr>
      </w:pPr>
      <w:r w:rsidRPr="0087091A">
        <w:rPr>
          <w:szCs w:val="28"/>
        </w:rPr>
        <w:t>Being the high priest</w:t>
      </w:r>
      <w:r w:rsidR="00B57A3F" w:rsidRPr="0087091A">
        <w:rPr>
          <w:szCs w:val="28"/>
        </w:rPr>
        <w:t xml:space="preserve"> at that time, </w:t>
      </w:r>
      <w:r w:rsidR="00D477C4" w:rsidRPr="0087091A">
        <w:rPr>
          <w:szCs w:val="28"/>
        </w:rPr>
        <w:t xml:space="preserve">unknown to himself, </w:t>
      </w:r>
      <w:r w:rsidR="00B57A3F" w:rsidRPr="0087091A">
        <w:rPr>
          <w:szCs w:val="28"/>
        </w:rPr>
        <w:t xml:space="preserve">he was </w:t>
      </w:r>
      <w:r w:rsidR="00A94141" w:rsidRPr="0087091A">
        <w:rPr>
          <w:szCs w:val="28"/>
        </w:rPr>
        <w:t>really making a prophecy</w:t>
      </w:r>
      <w:r w:rsidR="002C25B2" w:rsidRPr="0087091A">
        <w:rPr>
          <w:szCs w:val="28"/>
        </w:rPr>
        <w:t xml:space="preserve"> by the authority </w:t>
      </w:r>
      <w:r w:rsidR="00B57A3F" w:rsidRPr="0087091A">
        <w:rPr>
          <w:szCs w:val="28"/>
        </w:rPr>
        <w:t>of the office</w:t>
      </w:r>
      <w:r w:rsidR="00BC0352" w:rsidRPr="0087091A">
        <w:rPr>
          <w:szCs w:val="28"/>
        </w:rPr>
        <w:t>.</w:t>
      </w:r>
      <w:r w:rsidR="00A81923" w:rsidRPr="0087091A">
        <w:rPr>
          <w:szCs w:val="28"/>
        </w:rPr>
        <w:t xml:space="preserve"> God used unbelieving Caiaphas</w:t>
      </w:r>
      <w:r w:rsidR="0074400C" w:rsidRPr="0087091A">
        <w:rPr>
          <w:szCs w:val="28"/>
        </w:rPr>
        <w:t xml:space="preserve"> as His mouthpiece.</w:t>
      </w:r>
    </w:p>
    <w:p w:rsidR="00943EDA" w:rsidRDefault="00825592" w:rsidP="00943EDA">
      <w:pPr>
        <w:ind w:left="1260"/>
        <w:jc w:val="both"/>
        <w:rPr>
          <w:szCs w:val="28"/>
        </w:rPr>
      </w:pPr>
      <w:r w:rsidRPr="002146DC">
        <w:rPr>
          <w:szCs w:val="28"/>
          <w:u w:val="single"/>
        </w:rPr>
        <w:lastRenderedPageBreak/>
        <w:t>Note</w:t>
      </w:r>
      <w:r w:rsidRPr="0087091A">
        <w:rPr>
          <w:szCs w:val="28"/>
        </w:rPr>
        <w:t xml:space="preserve">: God </w:t>
      </w:r>
      <w:r w:rsidR="0074400C" w:rsidRPr="0087091A">
        <w:rPr>
          <w:szCs w:val="28"/>
        </w:rPr>
        <w:t>used</w:t>
      </w:r>
      <w:r w:rsidRPr="0087091A">
        <w:rPr>
          <w:szCs w:val="28"/>
        </w:rPr>
        <w:t xml:space="preserve"> a heathen king</w:t>
      </w:r>
      <w:r w:rsidR="00FC337B" w:rsidRPr="0087091A">
        <w:rPr>
          <w:szCs w:val="28"/>
        </w:rPr>
        <w:t>, Cyrus,</w:t>
      </w:r>
      <w:r w:rsidR="002C25B2" w:rsidRPr="0087091A">
        <w:rPr>
          <w:szCs w:val="28"/>
        </w:rPr>
        <w:t xml:space="preserve"> for </w:t>
      </w:r>
      <w:r w:rsidR="00D362C8" w:rsidRPr="0087091A">
        <w:rPr>
          <w:szCs w:val="28"/>
        </w:rPr>
        <w:t>His purposes</w:t>
      </w:r>
      <w:r w:rsidRPr="0087091A">
        <w:rPr>
          <w:szCs w:val="28"/>
        </w:rPr>
        <w:t xml:space="preserve"> </w:t>
      </w:r>
      <w:r w:rsidR="00D362C8" w:rsidRPr="0087091A">
        <w:rPr>
          <w:szCs w:val="28"/>
        </w:rPr>
        <w:t xml:space="preserve">and called him, </w:t>
      </w:r>
      <w:r w:rsidR="00FC337B" w:rsidRPr="0087091A">
        <w:rPr>
          <w:szCs w:val="28"/>
        </w:rPr>
        <w:t>“</w:t>
      </w:r>
      <w:r w:rsidRPr="0087091A">
        <w:rPr>
          <w:szCs w:val="28"/>
        </w:rPr>
        <w:t>My anointed</w:t>
      </w:r>
      <w:r w:rsidR="00FC337B" w:rsidRPr="0087091A">
        <w:rPr>
          <w:szCs w:val="28"/>
        </w:rPr>
        <w:t xml:space="preserve">” </w:t>
      </w:r>
      <w:r w:rsidR="001E71A3" w:rsidRPr="0087091A">
        <w:rPr>
          <w:szCs w:val="28"/>
        </w:rPr>
        <w:t>(</w:t>
      </w:r>
      <w:r w:rsidR="00FC337B" w:rsidRPr="0087091A">
        <w:rPr>
          <w:szCs w:val="28"/>
        </w:rPr>
        <w:t xml:space="preserve">Isaiah </w:t>
      </w:r>
      <w:r w:rsidR="001E71A3" w:rsidRPr="0087091A">
        <w:rPr>
          <w:szCs w:val="28"/>
        </w:rPr>
        <w:t>45)</w:t>
      </w:r>
    </w:p>
    <w:p w:rsidR="00943EDA" w:rsidRPr="002B6A89" w:rsidRDefault="00943EDA" w:rsidP="00943EDA">
      <w:pPr>
        <w:ind w:left="1260"/>
        <w:jc w:val="both"/>
        <w:rPr>
          <w:sz w:val="18"/>
          <w:szCs w:val="28"/>
        </w:rPr>
      </w:pPr>
    </w:p>
    <w:p w:rsidR="005E59AD" w:rsidRPr="0087091A" w:rsidRDefault="00943EDA" w:rsidP="00943EDA">
      <w:pPr>
        <w:ind w:left="1350"/>
        <w:jc w:val="both"/>
        <w:rPr>
          <w:szCs w:val="28"/>
        </w:rPr>
      </w:pPr>
      <w:r>
        <w:rPr>
          <w:szCs w:val="28"/>
        </w:rPr>
        <w:t>“</w:t>
      </w:r>
      <w:proofErr w:type="gramStart"/>
      <w:r w:rsidR="005E59AD" w:rsidRPr="0087091A">
        <w:rPr>
          <w:szCs w:val="28"/>
        </w:rPr>
        <w:t>and</w:t>
      </w:r>
      <w:proofErr w:type="gramEnd"/>
      <w:r w:rsidR="005E59AD" w:rsidRPr="0087091A">
        <w:rPr>
          <w:szCs w:val="28"/>
        </w:rPr>
        <w:t xml:space="preserve"> ﻿﻿not for that nation only, but ﻿﻿also that He would gather together in one the children of God who were </w:t>
      </w:r>
      <w:r>
        <w:rPr>
          <w:szCs w:val="28"/>
        </w:rPr>
        <w:t>scattered abroad.” (11:52)</w:t>
      </w:r>
    </w:p>
    <w:p w:rsidR="00B44A20" w:rsidRPr="002B6A89" w:rsidRDefault="00B44A20" w:rsidP="00B44A20">
      <w:pPr>
        <w:ind w:left="1260"/>
        <w:jc w:val="both"/>
        <w:rPr>
          <w:sz w:val="22"/>
          <w:szCs w:val="28"/>
        </w:rPr>
      </w:pPr>
    </w:p>
    <w:p w:rsidR="001402BA" w:rsidRPr="0087091A" w:rsidRDefault="001402BA" w:rsidP="00B44A20">
      <w:pPr>
        <w:ind w:left="1260"/>
        <w:jc w:val="both"/>
        <w:rPr>
          <w:szCs w:val="28"/>
        </w:rPr>
      </w:pPr>
      <w:r w:rsidRPr="0087091A">
        <w:rPr>
          <w:szCs w:val="28"/>
        </w:rPr>
        <w:t xml:space="preserve">He went even farther </w:t>
      </w:r>
      <w:r w:rsidR="00E22305" w:rsidRPr="0087091A">
        <w:rPr>
          <w:szCs w:val="28"/>
        </w:rPr>
        <w:t>and prophe</w:t>
      </w:r>
      <w:r w:rsidR="005236ED" w:rsidRPr="0087091A">
        <w:rPr>
          <w:szCs w:val="28"/>
        </w:rPr>
        <w:t>s</w:t>
      </w:r>
      <w:r w:rsidR="00E22305" w:rsidRPr="0087091A">
        <w:rPr>
          <w:szCs w:val="28"/>
        </w:rPr>
        <w:t xml:space="preserve">ied </w:t>
      </w:r>
      <w:r w:rsidR="005236ED" w:rsidRPr="0087091A">
        <w:rPr>
          <w:szCs w:val="28"/>
        </w:rPr>
        <w:t xml:space="preserve">that </w:t>
      </w:r>
      <w:r w:rsidR="00496EFE" w:rsidRPr="0087091A">
        <w:rPr>
          <w:szCs w:val="28"/>
        </w:rPr>
        <w:t>He would die for</w:t>
      </w:r>
      <w:r w:rsidR="005844A4" w:rsidRPr="0087091A">
        <w:rPr>
          <w:szCs w:val="28"/>
        </w:rPr>
        <w:t xml:space="preserve"> </w:t>
      </w:r>
      <w:r w:rsidR="002C25B2" w:rsidRPr="0087091A">
        <w:rPr>
          <w:szCs w:val="28"/>
        </w:rPr>
        <w:t xml:space="preserve">God’s people outside </w:t>
      </w:r>
      <w:r w:rsidR="002024E0" w:rsidRPr="0087091A">
        <w:rPr>
          <w:szCs w:val="28"/>
        </w:rPr>
        <w:t>the nation of Israel</w:t>
      </w:r>
      <w:r w:rsidR="009C765F" w:rsidRPr="0087091A">
        <w:rPr>
          <w:szCs w:val="28"/>
        </w:rPr>
        <w:t>, both Jew and Gentile.</w:t>
      </w:r>
      <w:r w:rsidR="005844A4" w:rsidRPr="0087091A">
        <w:rPr>
          <w:szCs w:val="28"/>
        </w:rPr>
        <w:t xml:space="preserve"> </w:t>
      </w:r>
      <w:r w:rsidR="00496EFE" w:rsidRPr="0087091A">
        <w:rPr>
          <w:szCs w:val="28"/>
        </w:rPr>
        <w:tab/>
      </w:r>
      <w:r w:rsidR="00496EFE" w:rsidRPr="0087091A">
        <w:rPr>
          <w:szCs w:val="28"/>
        </w:rPr>
        <w:tab/>
      </w:r>
      <w:r w:rsidR="00496EFE" w:rsidRPr="0087091A">
        <w:rPr>
          <w:szCs w:val="28"/>
        </w:rPr>
        <w:tab/>
      </w:r>
    </w:p>
    <w:p w:rsidR="002C25B2" w:rsidRPr="002B6A89" w:rsidRDefault="002C25B2" w:rsidP="0087091A">
      <w:pPr>
        <w:ind w:left="1260"/>
        <w:rPr>
          <w:sz w:val="22"/>
          <w:szCs w:val="28"/>
        </w:rPr>
      </w:pPr>
    </w:p>
    <w:p w:rsidR="00B03A60" w:rsidRPr="00C243B7" w:rsidRDefault="00B03A60" w:rsidP="0087091A">
      <w:pPr>
        <w:ind w:left="720"/>
        <w:rPr>
          <w:sz w:val="28"/>
          <w:szCs w:val="28"/>
        </w:rPr>
      </w:pPr>
      <w:r w:rsidRPr="00C243B7">
        <w:rPr>
          <w:sz w:val="28"/>
          <w:szCs w:val="28"/>
        </w:rPr>
        <w:t>3. His</w:t>
      </w:r>
      <w:r w:rsidR="005E65A5" w:rsidRPr="00C243B7">
        <w:rPr>
          <w:sz w:val="28"/>
          <w:szCs w:val="28"/>
        </w:rPr>
        <w:t xml:space="preserve"> </w:t>
      </w:r>
      <w:r w:rsidR="0087091A">
        <w:rPr>
          <w:sz w:val="28"/>
          <w:szCs w:val="28"/>
        </w:rPr>
        <w:t>A</w:t>
      </w:r>
      <w:r w:rsidR="005E65A5" w:rsidRPr="00C243B7">
        <w:rPr>
          <w:sz w:val="28"/>
          <w:szCs w:val="28"/>
        </w:rPr>
        <w:t xml:space="preserve">ssault </w:t>
      </w:r>
      <w:r w:rsidRPr="00C243B7">
        <w:rPr>
          <w:sz w:val="28"/>
          <w:szCs w:val="28"/>
        </w:rPr>
        <w:t xml:space="preserve">– </w:t>
      </w:r>
      <w:r w:rsidR="0087091A">
        <w:rPr>
          <w:sz w:val="28"/>
          <w:szCs w:val="28"/>
        </w:rPr>
        <w:t>11:</w:t>
      </w:r>
      <w:r w:rsidRPr="00C243B7">
        <w:rPr>
          <w:sz w:val="28"/>
          <w:szCs w:val="28"/>
        </w:rPr>
        <w:t xml:space="preserve">53-54 </w:t>
      </w:r>
    </w:p>
    <w:p w:rsidR="002C25B2" w:rsidRPr="00B44A20" w:rsidRDefault="002C25B2" w:rsidP="00C9732A">
      <w:pPr>
        <w:rPr>
          <w:sz w:val="20"/>
          <w:szCs w:val="28"/>
        </w:rPr>
      </w:pPr>
    </w:p>
    <w:p w:rsidR="00B03A60" w:rsidRPr="0087091A" w:rsidRDefault="0087091A" w:rsidP="0087091A">
      <w:pPr>
        <w:ind w:left="990"/>
        <w:rPr>
          <w:sz w:val="26"/>
          <w:szCs w:val="26"/>
        </w:rPr>
      </w:pPr>
      <w:r>
        <w:rPr>
          <w:sz w:val="26"/>
          <w:szCs w:val="26"/>
        </w:rPr>
        <w:t>a. Motion was P</w:t>
      </w:r>
      <w:r w:rsidR="00CB7794" w:rsidRPr="0087091A">
        <w:rPr>
          <w:sz w:val="26"/>
          <w:szCs w:val="26"/>
        </w:rPr>
        <w:t xml:space="preserve">assed – </w:t>
      </w:r>
      <w:r w:rsidRPr="0087091A">
        <w:rPr>
          <w:sz w:val="26"/>
          <w:szCs w:val="26"/>
        </w:rPr>
        <w:t>11:</w:t>
      </w:r>
      <w:r w:rsidR="00CB7794" w:rsidRPr="0087091A">
        <w:rPr>
          <w:sz w:val="26"/>
          <w:szCs w:val="26"/>
        </w:rPr>
        <w:t>53</w:t>
      </w:r>
      <w:r w:rsidR="004979BB" w:rsidRPr="0087091A">
        <w:rPr>
          <w:sz w:val="26"/>
          <w:szCs w:val="26"/>
        </w:rPr>
        <w:t xml:space="preserve"> </w:t>
      </w:r>
    </w:p>
    <w:p w:rsidR="002C25B2" w:rsidRPr="00B44A20" w:rsidRDefault="00D60464" w:rsidP="0087091A">
      <w:pPr>
        <w:ind w:left="1260"/>
        <w:rPr>
          <w:sz w:val="18"/>
          <w:szCs w:val="28"/>
          <w:vertAlign w:val="superscript"/>
        </w:rPr>
      </w:pPr>
      <w:r w:rsidRPr="00B44A20">
        <w:rPr>
          <w:sz w:val="20"/>
          <w:szCs w:val="28"/>
          <w:vertAlign w:val="superscript"/>
        </w:rPr>
        <w:t>﻿</w:t>
      </w:r>
    </w:p>
    <w:p w:rsidR="00D60464" w:rsidRDefault="00B44A20" w:rsidP="00943EDA">
      <w:pPr>
        <w:ind w:left="1350"/>
        <w:rPr>
          <w:szCs w:val="28"/>
        </w:rPr>
      </w:pPr>
      <w:r>
        <w:rPr>
          <w:szCs w:val="28"/>
        </w:rPr>
        <w:t>“</w:t>
      </w:r>
      <w:r w:rsidR="00D60464" w:rsidRPr="0087091A">
        <w:rPr>
          <w:szCs w:val="28"/>
        </w:rPr>
        <w:t xml:space="preserve">Then, from that day on, they plotted </w:t>
      </w:r>
      <w:r>
        <w:rPr>
          <w:szCs w:val="28"/>
        </w:rPr>
        <w:t>to ﻿﻿put Him to death.”</w:t>
      </w:r>
    </w:p>
    <w:p w:rsidR="00B44A20" w:rsidRPr="002B6A89" w:rsidRDefault="00B44A20" w:rsidP="0087091A">
      <w:pPr>
        <w:ind w:left="1260"/>
        <w:rPr>
          <w:sz w:val="22"/>
          <w:szCs w:val="28"/>
        </w:rPr>
      </w:pPr>
    </w:p>
    <w:p w:rsidR="00016ED9" w:rsidRPr="0087091A" w:rsidRDefault="00016ED9" w:rsidP="00B44A20">
      <w:pPr>
        <w:ind w:left="1260"/>
        <w:jc w:val="both"/>
        <w:rPr>
          <w:szCs w:val="28"/>
        </w:rPr>
      </w:pPr>
      <w:r w:rsidRPr="0087091A">
        <w:rPr>
          <w:szCs w:val="28"/>
        </w:rPr>
        <w:t xml:space="preserve">So, who killed Jesus? </w:t>
      </w:r>
      <w:r w:rsidR="007218B2" w:rsidRPr="0087091A">
        <w:rPr>
          <w:szCs w:val="28"/>
        </w:rPr>
        <w:t>The Jews did not do the deed;</w:t>
      </w:r>
      <w:r w:rsidR="002C25B2" w:rsidRPr="0087091A">
        <w:rPr>
          <w:szCs w:val="28"/>
        </w:rPr>
        <w:t xml:space="preserve"> the Romans </w:t>
      </w:r>
      <w:r w:rsidR="00C94A81" w:rsidRPr="0087091A">
        <w:rPr>
          <w:szCs w:val="28"/>
        </w:rPr>
        <w:t>did.</w:t>
      </w:r>
      <w:r w:rsidR="007218B2" w:rsidRPr="0087091A">
        <w:rPr>
          <w:szCs w:val="28"/>
        </w:rPr>
        <w:t xml:space="preserve"> </w:t>
      </w:r>
      <w:r w:rsidR="00C94A81" w:rsidRPr="0087091A">
        <w:rPr>
          <w:szCs w:val="28"/>
        </w:rPr>
        <w:t>B</w:t>
      </w:r>
      <w:r w:rsidR="007218B2" w:rsidRPr="0087091A">
        <w:rPr>
          <w:szCs w:val="28"/>
        </w:rPr>
        <w:t>ut the</w:t>
      </w:r>
      <w:r w:rsidR="00A56DC2" w:rsidRPr="0087091A">
        <w:rPr>
          <w:szCs w:val="28"/>
        </w:rPr>
        <w:t xml:space="preserve"> Jews </w:t>
      </w:r>
      <w:r w:rsidR="007218B2" w:rsidRPr="0087091A">
        <w:rPr>
          <w:szCs w:val="28"/>
        </w:rPr>
        <w:t>we</w:t>
      </w:r>
      <w:r w:rsidR="00A56DC2" w:rsidRPr="0087091A">
        <w:rPr>
          <w:szCs w:val="28"/>
        </w:rPr>
        <w:t>re</w:t>
      </w:r>
      <w:r w:rsidR="002C25B2" w:rsidRPr="0087091A">
        <w:rPr>
          <w:szCs w:val="28"/>
        </w:rPr>
        <w:t xml:space="preserve"> behind it all the </w:t>
      </w:r>
      <w:r w:rsidR="007218B2" w:rsidRPr="0087091A">
        <w:rPr>
          <w:szCs w:val="28"/>
        </w:rPr>
        <w:t>way.</w:t>
      </w:r>
    </w:p>
    <w:p w:rsidR="004328C1" w:rsidRPr="0087091A" w:rsidRDefault="00BE7C8F" w:rsidP="0087091A">
      <w:pPr>
        <w:ind w:left="1260"/>
        <w:rPr>
          <w:szCs w:val="28"/>
        </w:rPr>
      </w:pPr>
      <w:r w:rsidRPr="0087091A">
        <w:rPr>
          <w:szCs w:val="28"/>
        </w:rPr>
        <w:tab/>
      </w:r>
      <w:r w:rsidRPr="0087091A">
        <w:rPr>
          <w:szCs w:val="28"/>
        </w:rPr>
        <w:tab/>
      </w:r>
      <w:r w:rsidRPr="0087091A">
        <w:rPr>
          <w:szCs w:val="28"/>
        </w:rPr>
        <w:tab/>
      </w:r>
    </w:p>
    <w:p w:rsidR="00CB7794" w:rsidRPr="0087091A" w:rsidRDefault="004E526B" w:rsidP="0087091A">
      <w:pPr>
        <w:ind w:left="990"/>
        <w:rPr>
          <w:sz w:val="26"/>
          <w:szCs w:val="26"/>
        </w:rPr>
      </w:pPr>
      <w:r>
        <w:rPr>
          <w:sz w:val="26"/>
          <w:szCs w:val="26"/>
        </w:rPr>
        <w:t>b. Murder P</w:t>
      </w:r>
      <w:r w:rsidR="00CB7794" w:rsidRPr="0087091A">
        <w:rPr>
          <w:sz w:val="26"/>
          <w:szCs w:val="26"/>
        </w:rPr>
        <w:t xml:space="preserve">ostponed </w:t>
      </w:r>
      <w:r w:rsidR="00D60464" w:rsidRPr="0087091A">
        <w:rPr>
          <w:sz w:val="26"/>
          <w:szCs w:val="26"/>
        </w:rPr>
        <w:t>–</w:t>
      </w:r>
      <w:r w:rsidR="00CB7794" w:rsidRPr="0087091A">
        <w:rPr>
          <w:sz w:val="26"/>
          <w:szCs w:val="26"/>
        </w:rPr>
        <w:t xml:space="preserve"> </w:t>
      </w:r>
      <w:r w:rsidR="0087091A" w:rsidRPr="0087091A">
        <w:rPr>
          <w:sz w:val="26"/>
          <w:szCs w:val="26"/>
        </w:rPr>
        <w:t>11:</w:t>
      </w:r>
      <w:r w:rsidR="00CB7794" w:rsidRPr="0087091A">
        <w:rPr>
          <w:sz w:val="26"/>
          <w:szCs w:val="26"/>
        </w:rPr>
        <w:t>54</w:t>
      </w:r>
    </w:p>
    <w:p w:rsidR="002C25B2" w:rsidRPr="00B44A20" w:rsidRDefault="00D60464" w:rsidP="0087091A">
      <w:pPr>
        <w:ind w:left="1260"/>
        <w:rPr>
          <w:sz w:val="18"/>
          <w:szCs w:val="28"/>
        </w:rPr>
      </w:pPr>
      <w:r w:rsidRPr="00B44A20">
        <w:rPr>
          <w:sz w:val="20"/>
          <w:szCs w:val="28"/>
        </w:rPr>
        <w:t>﻿</w:t>
      </w:r>
      <w:r w:rsidRPr="00B44A20">
        <w:rPr>
          <w:sz w:val="18"/>
          <w:szCs w:val="28"/>
        </w:rPr>
        <w:tab/>
      </w:r>
      <w:r w:rsidRPr="00B44A20">
        <w:rPr>
          <w:sz w:val="18"/>
          <w:szCs w:val="28"/>
        </w:rPr>
        <w:tab/>
      </w:r>
      <w:r w:rsidRPr="00B44A20">
        <w:rPr>
          <w:sz w:val="18"/>
          <w:szCs w:val="28"/>
        </w:rPr>
        <w:tab/>
      </w:r>
    </w:p>
    <w:p w:rsidR="00D60464" w:rsidRPr="0087091A" w:rsidRDefault="00B44A20" w:rsidP="00943EDA">
      <w:pPr>
        <w:ind w:left="1350"/>
        <w:jc w:val="both"/>
        <w:rPr>
          <w:szCs w:val="28"/>
        </w:rPr>
      </w:pPr>
      <w:r>
        <w:rPr>
          <w:szCs w:val="28"/>
        </w:rPr>
        <w:t>“</w:t>
      </w:r>
      <w:r w:rsidR="00D60464" w:rsidRPr="0087091A">
        <w:rPr>
          <w:szCs w:val="28"/>
        </w:rPr>
        <w:t>Therefore Jesus no longer walked openly among the Jews, but went from there into the country near the wilderness, to a city called ﻿﻿Ephraim, and the</w:t>
      </w:r>
      <w:r>
        <w:rPr>
          <w:szCs w:val="28"/>
        </w:rPr>
        <w:t>re remained with His disciples.”</w:t>
      </w:r>
    </w:p>
    <w:p w:rsidR="00B44A20" w:rsidRPr="002B6A89" w:rsidRDefault="00B44A20" w:rsidP="0087091A">
      <w:pPr>
        <w:ind w:left="1260"/>
        <w:rPr>
          <w:sz w:val="22"/>
          <w:szCs w:val="28"/>
        </w:rPr>
      </w:pPr>
    </w:p>
    <w:p w:rsidR="008C146C" w:rsidRPr="0087091A" w:rsidRDefault="008D7B77" w:rsidP="00943EDA">
      <w:pPr>
        <w:ind w:left="1260"/>
        <w:jc w:val="both"/>
        <w:rPr>
          <w:szCs w:val="28"/>
        </w:rPr>
      </w:pPr>
      <w:r w:rsidRPr="0087091A">
        <w:rPr>
          <w:szCs w:val="28"/>
        </w:rPr>
        <w:t>Ephraim was about</w:t>
      </w:r>
      <w:r w:rsidR="00B44A20">
        <w:rPr>
          <w:szCs w:val="28"/>
        </w:rPr>
        <w:t xml:space="preserve"> 15 miles north of </w:t>
      </w:r>
      <w:r w:rsidR="00984C54" w:rsidRPr="0087091A">
        <w:rPr>
          <w:szCs w:val="28"/>
        </w:rPr>
        <w:t>Bethany.</w:t>
      </w:r>
      <w:r w:rsidR="00943EDA">
        <w:rPr>
          <w:szCs w:val="28"/>
        </w:rPr>
        <w:t xml:space="preserve"> </w:t>
      </w:r>
      <w:r w:rsidR="00984C54" w:rsidRPr="0087091A">
        <w:rPr>
          <w:szCs w:val="28"/>
        </w:rPr>
        <w:t>It was near the wilderness</w:t>
      </w:r>
      <w:r w:rsidR="00C243B7" w:rsidRPr="0087091A">
        <w:rPr>
          <w:szCs w:val="28"/>
        </w:rPr>
        <w:t xml:space="preserve"> in case escape </w:t>
      </w:r>
      <w:r w:rsidR="006F6E6E" w:rsidRPr="0087091A">
        <w:rPr>
          <w:szCs w:val="28"/>
        </w:rPr>
        <w:t>was necessary.</w:t>
      </w:r>
      <w:r w:rsidR="00943EDA">
        <w:rPr>
          <w:szCs w:val="28"/>
        </w:rPr>
        <w:t xml:space="preserve"> </w:t>
      </w:r>
      <w:r w:rsidR="008C146C" w:rsidRPr="0087091A">
        <w:rPr>
          <w:szCs w:val="28"/>
        </w:rPr>
        <w:t>It is</w:t>
      </w:r>
      <w:r w:rsidR="006F6E6E" w:rsidRPr="0087091A">
        <w:rPr>
          <w:szCs w:val="28"/>
        </w:rPr>
        <w:t xml:space="preserve"> now</w:t>
      </w:r>
      <w:r w:rsidR="008C146C" w:rsidRPr="0087091A">
        <w:rPr>
          <w:szCs w:val="28"/>
        </w:rPr>
        <w:t xml:space="preserve"> only a few days until Passover</w:t>
      </w:r>
      <w:r w:rsidR="002C25B2" w:rsidRPr="0087091A">
        <w:rPr>
          <w:szCs w:val="28"/>
        </w:rPr>
        <w:t xml:space="preserve"> </w:t>
      </w:r>
      <w:r w:rsidR="008B616C" w:rsidRPr="0087091A">
        <w:rPr>
          <w:szCs w:val="28"/>
        </w:rPr>
        <w:t>when Jesus will die for the entire world</w:t>
      </w:r>
      <w:r w:rsidR="005D7B44" w:rsidRPr="0087091A">
        <w:rPr>
          <w:szCs w:val="28"/>
        </w:rPr>
        <w:t>.</w:t>
      </w:r>
      <w:r w:rsidR="008C146C" w:rsidRPr="0087091A">
        <w:rPr>
          <w:szCs w:val="28"/>
        </w:rPr>
        <w:tab/>
      </w:r>
    </w:p>
    <w:p w:rsidR="00D60464" w:rsidRPr="002B6A89" w:rsidRDefault="00D60464" w:rsidP="0087091A">
      <w:pPr>
        <w:ind w:left="1260"/>
        <w:rPr>
          <w:sz w:val="22"/>
          <w:szCs w:val="28"/>
        </w:rPr>
      </w:pPr>
    </w:p>
    <w:p w:rsidR="0080667E" w:rsidRPr="00C243B7" w:rsidRDefault="0080667E" w:rsidP="0041324A">
      <w:pPr>
        <w:ind w:left="360"/>
        <w:rPr>
          <w:sz w:val="28"/>
          <w:szCs w:val="28"/>
        </w:rPr>
      </w:pPr>
      <w:r w:rsidRPr="00C243B7">
        <w:rPr>
          <w:sz w:val="28"/>
          <w:szCs w:val="28"/>
        </w:rPr>
        <w:t xml:space="preserve">B. The Jewish Passover </w:t>
      </w:r>
      <w:r w:rsidR="00932EAF" w:rsidRPr="00C243B7">
        <w:rPr>
          <w:sz w:val="28"/>
          <w:szCs w:val="28"/>
        </w:rPr>
        <w:t>–</w:t>
      </w:r>
      <w:r w:rsidRPr="00C243B7">
        <w:rPr>
          <w:sz w:val="28"/>
          <w:szCs w:val="28"/>
        </w:rPr>
        <w:t xml:space="preserve"> </w:t>
      </w:r>
      <w:r w:rsidR="0041324A">
        <w:rPr>
          <w:sz w:val="28"/>
          <w:szCs w:val="28"/>
        </w:rPr>
        <w:t>11:</w:t>
      </w:r>
      <w:r w:rsidR="00932EAF" w:rsidRPr="00C243B7">
        <w:rPr>
          <w:sz w:val="28"/>
          <w:szCs w:val="28"/>
        </w:rPr>
        <w:t>55-57</w:t>
      </w:r>
    </w:p>
    <w:p w:rsidR="00C243B7" w:rsidRPr="002B6A89" w:rsidRDefault="00B16954" w:rsidP="00C9732A">
      <w:pPr>
        <w:rPr>
          <w:sz w:val="14"/>
          <w:szCs w:val="28"/>
        </w:rPr>
      </w:pPr>
      <w:r w:rsidRPr="002B6A89">
        <w:rPr>
          <w:sz w:val="20"/>
          <w:szCs w:val="28"/>
        </w:rPr>
        <w:tab/>
      </w:r>
      <w:r w:rsidRPr="002B6A89">
        <w:rPr>
          <w:sz w:val="20"/>
          <w:szCs w:val="28"/>
        </w:rPr>
        <w:tab/>
      </w:r>
    </w:p>
    <w:p w:rsidR="00B16954" w:rsidRPr="00C243B7" w:rsidRDefault="001B3682" w:rsidP="0041324A">
      <w:pPr>
        <w:ind w:left="720"/>
        <w:rPr>
          <w:sz w:val="28"/>
          <w:szCs w:val="28"/>
        </w:rPr>
      </w:pPr>
      <w:r w:rsidRPr="00C243B7">
        <w:rPr>
          <w:sz w:val="28"/>
          <w:szCs w:val="28"/>
        </w:rPr>
        <w:t>1. The Pil</w:t>
      </w:r>
      <w:r w:rsidR="00CD3F62" w:rsidRPr="00C243B7">
        <w:rPr>
          <w:sz w:val="28"/>
          <w:szCs w:val="28"/>
        </w:rPr>
        <w:t xml:space="preserve">grimage – </w:t>
      </w:r>
      <w:r w:rsidR="0041324A">
        <w:rPr>
          <w:sz w:val="28"/>
          <w:szCs w:val="28"/>
        </w:rPr>
        <w:t>11:</w:t>
      </w:r>
      <w:r w:rsidR="00CD3F62" w:rsidRPr="00C243B7">
        <w:rPr>
          <w:sz w:val="28"/>
          <w:szCs w:val="28"/>
        </w:rPr>
        <w:t>55</w:t>
      </w:r>
    </w:p>
    <w:p w:rsidR="00C243B7" w:rsidRPr="002B6A89" w:rsidRDefault="00C243B7" w:rsidP="0041324A">
      <w:pPr>
        <w:ind w:left="990"/>
        <w:rPr>
          <w:sz w:val="20"/>
          <w:szCs w:val="28"/>
          <w:vertAlign w:val="superscript"/>
        </w:rPr>
      </w:pPr>
    </w:p>
    <w:p w:rsidR="0001310F" w:rsidRPr="0041324A" w:rsidRDefault="0001310F" w:rsidP="002B6A89">
      <w:pPr>
        <w:ind w:left="1080"/>
        <w:rPr>
          <w:szCs w:val="28"/>
        </w:rPr>
      </w:pPr>
      <w:r w:rsidRPr="0041324A">
        <w:rPr>
          <w:szCs w:val="28"/>
        </w:rPr>
        <w:t>﻿﻿</w:t>
      </w:r>
      <w:r w:rsidR="00B44A20">
        <w:rPr>
          <w:szCs w:val="28"/>
        </w:rPr>
        <w:t>“</w:t>
      </w:r>
      <w:r w:rsidRPr="0041324A">
        <w:rPr>
          <w:szCs w:val="28"/>
        </w:rPr>
        <w:t xml:space="preserve">And the Passover of the Jews was near, and many went from the country up to Jerusalem before the Passover, to ﻿﻿purify </w:t>
      </w:r>
      <w:r w:rsidR="00B44A20">
        <w:rPr>
          <w:szCs w:val="28"/>
        </w:rPr>
        <w:t>themselves.”</w:t>
      </w:r>
    </w:p>
    <w:p w:rsidR="00CD3F62" w:rsidRPr="002B6A89" w:rsidRDefault="005D7B44" w:rsidP="0041324A">
      <w:pPr>
        <w:ind w:left="990"/>
        <w:rPr>
          <w:sz w:val="22"/>
          <w:szCs w:val="28"/>
        </w:rPr>
      </w:pPr>
      <w:r w:rsidRPr="002B6A89">
        <w:rPr>
          <w:sz w:val="22"/>
          <w:szCs w:val="28"/>
        </w:rPr>
        <w:tab/>
      </w:r>
      <w:r w:rsidRPr="002B6A89">
        <w:rPr>
          <w:sz w:val="22"/>
          <w:szCs w:val="28"/>
        </w:rPr>
        <w:tab/>
      </w:r>
    </w:p>
    <w:p w:rsidR="009755EC" w:rsidRPr="00C243B7" w:rsidRDefault="00B44A20" w:rsidP="0041324A">
      <w:pPr>
        <w:ind w:left="720"/>
        <w:rPr>
          <w:sz w:val="28"/>
          <w:szCs w:val="28"/>
        </w:rPr>
      </w:pPr>
      <w:r>
        <w:rPr>
          <w:sz w:val="28"/>
          <w:szCs w:val="28"/>
        </w:rPr>
        <w:t>2. The P</w:t>
      </w:r>
      <w:r w:rsidR="00CD3F62" w:rsidRPr="00C243B7">
        <w:rPr>
          <w:sz w:val="28"/>
          <w:szCs w:val="28"/>
        </w:rPr>
        <w:t xml:space="preserve">eople – </w:t>
      </w:r>
      <w:r w:rsidR="0041324A">
        <w:rPr>
          <w:sz w:val="28"/>
          <w:szCs w:val="28"/>
        </w:rPr>
        <w:t>11:</w:t>
      </w:r>
      <w:r w:rsidR="00CD3F62" w:rsidRPr="00C243B7">
        <w:rPr>
          <w:sz w:val="28"/>
          <w:szCs w:val="28"/>
        </w:rPr>
        <w:t>56</w:t>
      </w:r>
      <w:r w:rsidR="0001310F" w:rsidRPr="00C243B7">
        <w:rPr>
          <w:sz w:val="28"/>
          <w:szCs w:val="28"/>
        </w:rPr>
        <w:t>﻿</w:t>
      </w:r>
    </w:p>
    <w:p w:rsidR="002C25B2" w:rsidRPr="002B6A89" w:rsidRDefault="009755EC" w:rsidP="0041324A">
      <w:pPr>
        <w:ind w:left="990"/>
        <w:rPr>
          <w:sz w:val="16"/>
          <w:szCs w:val="28"/>
        </w:rPr>
      </w:pPr>
      <w:r w:rsidRPr="002B6A89">
        <w:rPr>
          <w:sz w:val="20"/>
          <w:szCs w:val="28"/>
        </w:rPr>
        <w:tab/>
      </w:r>
      <w:r w:rsidRPr="002B6A89">
        <w:rPr>
          <w:sz w:val="20"/>
          <w:szCs w:val="28"/>
        </w:rPr>
        <w:tab/>
      </w:r>
    </w:p>
    <w:p w:rsidR="0001310F" w:rsidRPr="0041324A" w:rsidRDefault="00B44A20" w:rsidP="00B44A20">
      <w:pPr>
        <w:ind w:left="1080"/>
        <w:jc w:val="both"/>
        <w:rPr>
          <w:szCs w:val="28"/>
        </w:rPr>
      </w:pPr>
      <w:r>
        <w:rPr>
          <w:szCs w:val="28"/>
        </w:rPr>
        <w:t>“</w:t>
      </w:r>
      <w:r w:rsidR="0001310F" w:rsidRPr="0041324A">
        <w:rPr>
          <w:szCs w:val="28"/>
        </w:rPr>
        <w:t>Then they sought Jesus, and spoke among themselv</w:t>
      </w:r>
      <w:r w:rsidR="002C25B2" w:rsidRPr="0041324A">
        <w:rPr>
          <w:szCs w:val="28"/>
        </w:rPr>
        <w:t xml:space="preserve">es as they stood in the temple, </w:t>
      </w:r>
      <w:r w:rsidR="0001310F" w:rsidRPr="0041324A">
        <w:rPr>
          <w:szCs w:val="28"/>
        </w:rPr>
        <w:t xml:space="preserve">“What </w:t>
      </w:r>
      <w:proofErr w:type="gramStart"/>
      <w:r w:rsidR="0001310F" w:rsidRPr="0041324A">
        <w:rPr>
          <w:szCs w:val="28"/>
        </w:rPr>
        <w:t>do you</w:t>
      </w:r>
      <w:proofErr w:type="gramEnd"/>
      <w:r w:rsidR="0001310F" w:rsidRPr="0041324A">
        <w:rPr>
          <w:szCs w:val="28"/>
        </w:rPr>
        <w:t xml:space="preserve"> think—that He will not come to the feast?” </w:t>
      </w:r>
    </w:p>
    <w:p w:rsidR="002C25B2" w:rsidRPr="002B6A89" w:rsidRDefault="002C25B2" w:rsidP="00B44A20">
      <w:pPr>
        <w:ind w:left="990"/>
        <w:jc w:val="both"/>
        <w:rPr>
          <w:sz w:val="22"/>
          <w:szCs w:val="28"/>
        </w:rPr>
      </w:pPr>
    </w:p>
    <w:p w:rsidR="00FD2FC4" w:rsidRPr="0041324A" w:rsidRDefault="001002E2" w:rsidP="00B44A20">
      <w:pPr>
        <w:ind w:left="990"/>
        <w:jc w:val="both"/>
        <w:rPr>
          <w:szCs w:val="28"/>
        </w:rPr>
      </w:pPr>
      <w:r w:rsidRPr="0041324A">
        <w:rPr>
          <w:szCs w:val="28"/>
        </w:rPr>
        <w:t xml:space="preserve">They </w:t>
      </w:r>
      <w:r w:rsidR="00C85FA0" w:rsidRPr="0041324A">
        <w:rPr>
          <w:szCs w:val="28"/>
        </w:rPr>
        <w:t>hoped</w:t>
      </w:r>
      <w:r w:rsidRPr="0041324A">
        <w:rPr>
          <w:szCs w:val="28"/>
        </w:rPr>
        <w:t xml:space="preserve"> to see Jesus</w:t>
      </w:r>
      <w:r w:rsidR="00C85FA0" w:rsidRPr="0041324A">
        <w:rPr>
          <w:szCs w:val="28"/>
        </w:rPr>
        <w:t xml:space="preserve">, but from </w:t>
      </w:r>
      <w:r w:rsidR="002C25B2" w:rsidRPr="0041324A">
        <w:rPr>
          <w:szCs w:val="28"/>
        </w:rPr>
        <w:t xml:space="preserve">the form of </w:t>
      </w:r>
      <w:r w:rsidR="00C85FA0" w:rsidRPr="0041324A">
        <w:rPr>
          <w:szCs w:val="28"/>
        </w:rPr>
        <w:t xml:space="preserve">their </w:t>
      </w:r>
      <w:r w:rsidR="00322810" w:rsidRPr="0041324A">
        <w:rPr>
          <w:szCs w:val="28"/>
        </w:rPr>
        <w:t>question</w:t>
      </w:r>
      <w:r w:rsidR="00043F3F" w:rsidRPr="0041324A">
        <w:rPr>
          <w:szCs w:val="28"/>
        </w:rPr>
        <w:t>, they thought</w:t>
      </w:r>
      <w:r w:rsidR="00322810" w:rsidRPr="0041324A">
        <w:rPr>
          <w:szCs w:val="28"/>
        </w:rPr>
        <w:t xml:space="preserve"> </w:t>
      </w:r>
      <w:r w:rsidR="00043F3F" w:rsidRPr="0041324A">
        <w:rPr>
          <w:szCs w:val="28"/>
        </w:rPr>
        <w:t>that they might not.</w:t>
      </w:r>
      <w:r w:rsidR="00B44A20">
        <w:rPr>
          <w:szCs w:val="28"/>
        </w:rPr>
        <w:t xml:space="preserve"> </w:t>
      </w:r>
      <w:r w:rsidRPr="0041324A">
        <w:rPr>
          <w:szCs w:val="28"/>
        </w:rPr>
        <w:t>He went to most of the feasts during His ministry.</w:t>
      </w:r>
    </w:p>
    <w:p w:rsidR="00CD3F62" w:rsidRPr="002B6A89" w:rsidRDefault="00CD3F62" w:rsidP="0041324A">
      <w:pPr>
        <w:ind w:left="990"/>
        <w:rPr>
          <w:sz w:val="22"/>
          <w:szCs w:val="28"/>
        </w:rPr>
      </w:pPr>
    </w:p>
    <w:p w:rsidR="009755EC" w:rsidRPr="00C243B7" w:rsidRDefault="00B44A20" w:rsidP="0041324A">
      <w:pPr>
        <w:ind w:left="720"/>
        <w:rPr>
          <w:sz w:val="28"/>
          <w:szCs w:val="28"/>
        </w:rPr>
      </w:pPr>
      <w:r>
        <w:rPr>
          <w:sz w:val="28"/>
          <w:szCs w:val="28"/>
        </w:rPr>
        <w:t>3. The P</w:t>
      </w:r>
      <w:r w:rsidR="00CD3F62" w:rsidRPr="00C243B7">
        <w:rPr>
          <w:sz w:val="28"/>
          <w:szCs w:val="28"/>
        </w:rPr>
        <w:t xml:space="preserve">riests </w:t>
      </w:r>
      <w:r w:rsidR="009755EC" w:rsidRPr="00C243B7">
        <w:rPr>
          <w:sz w:val="28"/>
          <w:szCs w:val="28"/>
        </w:rPr>
        <w:t>–</w:t>
      </w:r>
      <w:r w:rsidR="00CD3F62" w:rsidRPr="00C243B7">
        <w:rPr>
          <w:sz w:val="28"/>
          <w:szCs w:val="28"/>
        </w:rPr>
        <w:t xml:space="preserve"> </w:t>
      </w:r>
      <w:r w:rsidR="0041324A">
        <w:rPr>
          <w:sz w:val="28"/>
          <w:szCs w:val="28"/>
        </w:rPr>
        <w:t>11:</w:t>
      </w:r>
      <w:r w:rsidR="000D4183" w:rsidRPr="00C243B7">
        <w:rPr>
          <w:sz w:val="28"/>
          <w:szCs w:val="28"/>
        </w:rPr>
        <w:t>57</w:t>
      </w:r>
    </w:p>
    <w:p w:rsidR="002C25B2" w:rsidRPr="002B6A89" w:rsidRDefault="009755EC" w:rsidP="0041324A">
      <w:pPr>
        <w:ind w:left="990"/>
        <w:rPr>
          <w:sz w:val="16"/>
          <w:szCs w:val="28"/>
        </w:rPr>
      </w:pPr>
      <w:r w:rsidRPr="002B6A89">
        <w:rPr>
          <w:sz w:val="20"/>
          <w:szCs w:val="28"/>
        </w:rPr>
        <w:tab/>
      </w:r>
      <w:r w:rsidRPr="002B6A89">
        <w:rPr>
          <w:sz w:val="20"/>
          <w:szCs w:val="28"/>
        </w:rPr>
        <w:tab/>
      </w:r>
    </w:p>
    <w:p w:rsidR="009755EC" w:rsidRDefault="00B44A20" w:rsidP="002B6A89">
      <w:pPr>
        <w:ind w:left="1080"/>
        <w:jc w:val="both"/>
        <w:rPr>
          <w:szCs w:val="28"/>
        </w:rPr>
      </w:pPr>
      <w:r>
        <w:rPr>
          <w:szCs w:val="28"/>
        </w:rPr>
        <w:t>“</w:t>
      </w:r>
      <w:r w:rsidR="009755EC" w:rsidRPr="002C25B2">
        <w:rPr>
          <w:szCs w:val="28"/>
        </w:rPr>
        <w:t>Now both the chief priests and the Pharisees had given a command, that if anyo</w:t>
      </w:r>
      <w:r w:rsidR="002C25B2" w:rsidRPr="002C25B2">
        <w:rPr>
          <w:szCs w:val="28"/>
        </w:rPr>
        <w:t xml:space="preserve">ne knew where He was, he should </w:t>
      </w:r>
      <w:r w:rsidR="009755EC" w:rsidRPr="002C25B2">
        <w:rPr>
          <w:szCs w:val="28"/>
        </w:rPr>
        <w:t xml:space="preserve">report </w:t>
      </w:r>
      <w:r w:rsidR="009755EC" w:rsidRPr="002C25B2">
        <w:rPr>
          <w:i/>
          <w:iCs/>
          <w:szCs w:val="28"/>
        </w:rPr>
        <w:t>it,</w:t>
      </w:r>
      <w:r>
        <w:rPr>
          <w:szCs w:val="28"/>
        </w:rPr>
        <w:t xml:space="preserve"> that they might ﻿﻿seize Him.”</w:t>
      </w:r>
    </w:p>
    <w:p w:rsidR="00B44A20" w:rsidRPr="002B6A89" w:rsidRDefault="00B44A20" w:rsidP="0041324A">
      <w:pPr>
        <w:ind w:left="990"/>
        <w:rPr>
          <w:sz w:val="18"/>
          <w:szCs w:val="28"/>
        </w:rPr>
      </w:pPr>
    </w:p>
    <w:p w:rsidR="003D5C57" w:rsidRPr="002B6A89" w:rsidRDefault="006E7C1E" w:rsidP="002B6A89">
      <w:pPr>
        <w:ind w:left="990"/>
        <w:jc w:val="both"/>
        <w:rPr>
          <w:szCs w:val="28"/>
        </w:rPr>
      </w:pPr>
      <w:r w:rsidRPr="002C25B2">
        <w:rPr>
          <w:szCs w:val="28"/>
        </w:rPr>
        <w:t>The word is out</w:t>
      </w:r>
      <w:r w:rsidR="002C25B2" w:rsidRPr="002C25B2">
        <w:rPr>
          <w:szCs w:val="28"/>
        </w:rPr>
        <w:t xml:space="preserve">. The Jews are going to do </w:t>
      </w:r>
      <w:r w:rsidR="00AF74BC" w:rsidRPr="002C25B2">
        <w:rPr>
          <w:szCs w:val="28"/>
        </w:rPr>
        <w:t>everything they can to get Jesus crucified.</w:t>
      </w:r>
    </w:p>
    <w:sectPr w:rsidR="003D5C57" w:rsidRPr="002B6A89" w:rsidSect="00C243B7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2A01" w:rsidRDefault="000F2A01" w:rsidP="00814FF7">
      <w:r>
        <w:separator/>
      </w:r>
    </w:p>
  </w:endnote>
  <w:endnote w:type="continuationSeparator" w:id="0">
    <w:p w:rsidR="000F2A01" w:rsidRDefault="000F2A01" w:rsidP="00814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2A01" w:rsidRDefault="000F2A01" w:rsidP="00814FF7">
      <w:r>
        <w:separator/>
      </w:r>
    </w:p>
  </w:footnote>
  <w:footnote w:type="continuationSeparator" w:id="0">
    <w:p w:rsidR="000F2A01" w:rsidRDefault="000F2A01" w:rsidP="00814F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25548882"/>
      <w:docPartObj>
        <w:docPartGallery w:val="Page Numbers (Top of Page)"/>
        <w:docPartUnique/>
      </w:docPartObj>
    </w:sdtPr>
    <w:sdtEndPr>
      <w:rPr>
        <w:noProof/>
      </w:rPr>
    </w:sdtEndPr>
    <w:sdtContent>
      <w:p w:rsidR="008D036F" w:rsidRDefault="008D036F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E526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F74BC" w:rsidRDefault="00AF74B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32A"/>
    <w:rsid w:val="0001310F"/>
    <w:rsid w:val="00016ED9"/>
    <w:rsid w:val="00030B24"/>
    <w:rsid w:val="000375FA"/>
    <w:rsid w:val="00043F3F"/>
    <w:rsid w:val="000544F6"/>
    <w:rsid w:val="00062B06"/>
    <w:rsid w:val="00064951"/>
    <w:rsid w:val="000731AD"/>
    <w:rsid w:val="00077537"/>
    <w:rsid w:val="00083A8A"/>
    <w:rsid w:val="00084FA6"/>
    <w:rsid w:val="000874AC"/>
    <w:rsid w:val="00091927"/>
    <w:rsid w:val="000A488B"/>
    <w:rsid w:val="000B1D1B"/>
    <w:rsid w:val="000B69B6"/>
    <w:rsid w:val="000C470B"/>
    <w:rsid w:val="000C67D2"/>
    <w:rsid w:val="000D4183"/>
    <w:rsid w:val="000F247D"/>
    <w:rsid w:val="000F2A01"/>
    <w:rsid w:val="000F44A5"/>
    <w:rsid w:val="000F6BDC"/>
    <w:rsid w:val="001002E2"/>
    <w:rsid w:val="00105078"/>
    <w:rsid w:val="00114AF7"/>
    <w:rsid w:val="001156E3"/>
    <w:rsid w:val="00126D46"/>
    <w:rsid w:val="001402BA"/>
    <w:rsid w:val="00147465"/>
    <w:rsid w:val="00151CAB"/>
    <w:rsid w:val="00167C69"/>
    <w:rsid w:val="001757EA"/>
    <w:rsid w:val="0018086B"/>
    <w:rsid w:val="00191508"/>
    <w:rsid w:val="001A3EBC"/>
    <w:rsid w:val="001A4D0B"/>
    <w:rsid w:val="001B3682"/>
    <w:rsid w:val="001C6486"/>
    <w:rsid w:val="001C68D2"/>
    <w:rsid w:val="001D1064"/>
    <w:rsid w:val="001D7AFC"/>
    <w:rsid w:val="001E71A3"/>
    <w:rsid w:val="001F64F1"/>
    <w:rsid w:val="001F779F"/>
    <w:rsid w:val="002024E0"/>
    <w:rsid w:val="002146DC"/>
    <w:rsid w:val="0022466D"/>
    <w:rsid w:val="00230D3D"/>
    <w:rsid w:val="00234B97"/>
    <w:rsid w:val="0023788B"/>
    <w:rsid w:val="00242395"/>
    <w:rsid w:val="0026116E"/>
    <w:rsid w:val="00262FD6"/>
    <w:rsid w:val="00264A2F"/>
    <w:rsid w:val="00267D2B"/>
    <w:rsid w:val="002708BC"/>
    <w:rsid w:val="002734E2"/>
    <w:rsid w:val="00275F83"/>
    <w:rsid w:val="00277194"/>
    <w:rsid w:val="002876DA"/>
    <w:rsid w:val="0029556E"/>
    <w:rsid w:val="002A0329"/>
    <w:rsid w:val="002A2699"/>
    <w:rsid w:val="002B6A89"/>
    <w:rsid w:val="002B6AC4"/>
    <w:rsid w:val="002C25B2"/>
    <w:rsid w:val="002D149F"/>
    <w:rsid w:val="002D32DD"/>
    <w:rsid w:val="002D60D9"/>
    <w:rsid w:val="00303227"/>
    <w:rsid w:val="00305713"/>
    <w:rsid w:val="00317229"/>
    <w:rsid w:val="00322810"/>
    <w:rsid w:val="00337B7C"/>
    <w:rsid w:val="00340533"/>
    <w:rsid w:val="00354B5F"/>
    <w:rsid w:val="0036227C"/>
    <w:rsid w:val="00366558"/>
    <w:rsid w:val="003700CE"/>
    <w:rsid w:val="003803F6"/>
    <w:rsid w:val="0038100E"/>
    <w:rsid w:val="00387F40"/>
    <w:rsid w:val="00391E7E"/>
    <w:rsid w:val="003A789F"/>
    <w:rsid w:val="003C2F30"/>
    <w:rsid w:val="003D5C57"/>
    <w:rsid w:val="003E23F1"/>
    <w:rsid w:val="00404156"/>
    <w:rsid w:val="0041324A"/>
    <w:rsid w:val="00421DE1"/>
    <w:rsid w:val="00431D0B"/>
    <w:rsid w:val="004328C1"/>
    <w:rsid w:val="0043482C"/>
    <w:rsid w:val="00437D9F"/>
    <w:rsid w:val="004429C8"/>
    <w:rsid w:val="004453C9"/>
    <w:rsid w:val="0045550A"/>
    <w:rsid w:val="004555C9"/>
    <w:rsid w:val="004573AB"/>
    <w:rsid w:val="004638CA"/>
    <w:rsid w:val="00471A52"/>
    <w:rsid w:val="00493EEF"/>
    <w:rsid w:val="00496EFE"/>
    <w:rsid w:val="004979BB"/>
    <w:rsid w:val="004A595D"/>
    <w:rsid w:val="004A7234"/>
    <w:rsid w:val="004A7B78"/>
    <w:rsid w:val="004C12C6"/>
    <w:rsid w:val="004C1567"/>
    <w:rsid w:val="004E526B"/>
    <w:rsid w:val="00517596"/>
    <w:rsid w:val="005236ED"/>
    <w:rsid w:val="00527DB8"/>
    <w:rsid w:val="0053087F"/>
    <w:rsid w:val="00531011"/>
    <w:rsid w:val="0055570A"/>
    <w:rsid w:val="00566EA5"/>
    <w:rsid w:val="00582BF1"/>
    <w:rsid w:val="00583504"/>
    <w:rsid w:val="005844A4"/>
    <w:rsid w:val="005A534E"/>
    <w:rsid w:val="005A7CE8"/>
    <w:rsid w:val="005B5CA7"/>
    <w:rsid w:val="005B66B3"/>
    <w:rsid w:val="005B70CF"/>
    <w:rsid w:val="005D4FE2"/>
    <w:rsid w:val="005D7B44"/>
    <w:rsid w:val="005E34B8"/>
    <w:rsid w:val="005E59AD"/>
    <w:rsid w:val="005E65A5"/>
    <w:rsid w:val="005F0D08"/>
    <w:rsid w:val="005F312E"/>
    <w:rsid w:val="00601107"/>
    <w:rsid w:val="00610D50"/>
    <w:rsid w:val="00633880"/>
    <w:rsid w:val="00646F8A"/>
    <w:rsid w:val="00664C13"/>
    <w:rsid w:val="0069446A"/>
    <w:rsid w:val="006B291D"/>
    <w:rsid w:val="006B6B17"/>
    <w:rsid w:val="006C30B5"/>
    <w:rsid w:val="006C39DE"/>
    <w:rsid w:val="006D1E97"/>
    <w:rsid w:val="006E61BD"/>
    <w:rsid w:val="006E7C1E"/>
    <w:rsid w:val="006F4F5F"/>
    <w:rsid w:val="006F6E6E"/>
    <w:rsid w:val="006F7D0B"/>
    <w:rsid w:val="0070733B"/>
    <w:rsid w:val="007130F7"/>
    <w:rsid w:val="007212AD"/>
    <w:rsid w:val="007218B2"/>
    <w:rsid w:val="00726D84"/>
    <w:rsid w:val="00737515"/>
    <w:rsid w:val="0074400C"/>
    <w:rsid w:val="007521E6"/>
    <w:rsid w:val="007529A6"/>
    <w:rsid w:val="00763257"/>
    <w:rsid w:val="007712C5"/>
    <w:rsid w:val="00773678"/>
    <w:rsid w:val="007E218E"/>
    <w:rsid w:val="007E30A1"/>
    <w:rsid w:val="007F7127"/>
    <w:rsid w:val="007F7EC0"/>
    <w:rsid w:val="00804FB7"/>
    <w:rsid w:val="0080667E"/>
    <w:rsid w:val="008076A4"/>
    <w:rsid w:val="00812A51"/>
    <w:rsid w:val="008136C2"/>
    <w:rsid w:val="00814FF2"/>
    <w:rsid w:val="00814FF7"/>
    <w:rsid w:val="00820499"/>
    <w:rsid w:val="00822BEF"/>
    <w:rsid w:val="00822F85"/>
    <w:rsid w:val="008254FE"/>
    <w:rsid w:val="00825592"/>
    <w:rsid w:val="0083093E"/>
    <w:rsid w:val="00832039"/>
    <w:rsid w:val="00832DA8"/>
    <w:rsid w:val="00833926"/>
    <w:rsid w:val="00835B65"/>
    <w:rsid w:val="008478F4"/>
    <w:rsid w:val="0085086F"/>
    <w:rsid w:val="008553F2"/>
    <w:rsid w:val="0085587A"/>
    <w:rsid w:val="008568F6"/>
    <w:rsid w:val="00861609"/>
    <w:rsid w:val="00864B4D"/>
    <w:rsid w:val="0087091A"/>
    <w:rsid w:val="00871D89"/>
    <w:rsid w:val="0087468E"/>
    <w:rsid w:val="00882A63"/>
    <w:rsid w:val="00882BB8"/>
    <w:rsid w:val="008915BA"/>
    <w:rsid w:val="0089467D"/>
    <w:rsid w:val="008973FD"/>
    <w:rsid w:val="0089781F"/>
    <w:rsid w:val="008A68EB"/>
    <w:rsid w:val="008B23A1"/>
    <w:rsid w:val="008B616C"/>
    <w:rsid w:val="008C146C"/>
    <w:rsid w:val="008D036F"/>
    <w:rsid w:val="008D7B77"/>
    <w:rsid w:val="008F03AC"/>
    <w:rsid w:val="008F54F0"/>
    <w:rsid w:val="00917D68"/>
    <w:rsid w:val="00924400"/>
    <w:rsid w:val="00925232"/>
    <w:rsid w:val="00927D3F"/>
    <w:rsid w:val="009321F1"/>
    <w:rsid w:val="00932EAF"/>
    <w:rsid w:val="00943EDA"/>
    <w:rsid w:val="00944FA0"/>
    <w:rsid w:val="00961EC4"/>
    <w:rsid w:val="0097512A"/>
    <w:rsid w:val="009755EC"/>
    <w:rsid w:val="009773B7"/>
    <w:rsid w:val="00984C54"/>
    <w:rsid w:val="009943F8"/>
    <w:rsid w:val="009A45E5"/>
    <w:rsid w:val="009C765F"/>
    <w:rsid w:val="009F1968"/>
    <w:rsid w:val="009F20C1"/>
    <w:rsid w:val="00A105DD"/>
    <w:rsid w:val="00A16A1A"/>
    <w:rsid w:val="00A16CD0"/>
    <w:rsid w:val="00A31AB6"/>
    <w:rsid w:val="00A4216E"/>
    <w:rsid w:val="00A51401"/>
    <w:rsid w:val="00A52070"/>
    <w:rsid w:val="00A55068"/>
    <w:rsid w:val="00A566CE"/>
    <w:rsid w:val="00A56DC2"/>
    <w:rsid w:val="00A661A9"/>
    <w:rsid w:val="00A72D0C"/>
    <w:rsid w:val="00A74206"/>
    <w:rsid w:val="00A81923"/>
    <w:rsid w:val="00A94141"/>
    <w:rsid w:val="00AA671C"/>
    <w:rsid w:val="00AB07B3"/>
    <w:rsid w:val="00AC5ED8"/>
    <w:rsid w:val="00AC62C3"/>
    <w:rsid w:val="00AF74BC"/>
    <w:rsid w:val="00B03A60"/>
    <w:rsid w:val="00B1365E"/>
    <w:rsid w:val="00B16954"/>
    <w:rsid w:val="00B218ED"/>
    <w:rsid w:val="00B37B71"/>
    <w:rsid w:val="00B44A20"/>
    <w:rsid w:val="00B55ECC"/>
    <w:rsid w:val="00B57A3F"/>
    <w:rsid w:val="00B6162D"/>
    <w:rsid w:val="00B61E1C"/>
    <w:rsid w:val="00B65606"/>
    <w:rsid w:val="00B70B7E"/>
    <w:rsid w:val="00B7218B"/>
    <w:rsid w:val="00B82226"/>
    <w:rsid w:val="00B83507"/>
    <w:rsid w:val="00B8738E"/>
    <w:rsid w:val="00B965B1"/>
    <w:rsid w:val="00BB1420"/>
    <w:rsid w:val="00BB7DDB"/>
    <w:rsid w:val="00BC0352"/>
    <w:rsid w:val="00BC4747"/>
    <w:rsid w:val="00BE7C8F"/>
    <w:rsid w:val="00BF665F"/>
    <w:rsid w:val="00C025E7"/>
    <w:rsid w:val="00C07137"/>
    <w:rsid w:val="00C16C0A"/>
    <w:rsid w:val="00C204AC"/>
    <w:rsid w:val="00C243B7"/>
    <w:rsid w:val="00C4753B"/>
    <w:rsid w:val="00C57E76"/>
    <w:rsid w:val="00C639B8"/>
    <w:rsid w:val="00C82400"/>
    <w:rsid w:val="00C85FA0"/>
    <w:rsid w:val="00C94A81"/>
    <w:rsid w:val="00C9732A"/>
    <w:rsid w:val="00CA0F0E"/>
    <w:rsid w:val="00CA22F9"/>
    <w:rsid w:val="00CA553B"/>
    <w:rsid w:val="00CA594B"/>
    <w:rsid w:val="00CB7794"/>
    <w:rsid w:val="00CC17CC"/>
    <w:rsid w:val="00CD00C9"/>
    <w:rsid w:val="00CD3D42"/>
    <w:rsid w:val="00CD3F62"/>
    <w:rsid w:val="00CD403C"/>
    <w:rsid w:val="00CF6ACC"/>
    <w:rsid w:val="00CF6B0F"/>
    <w:rsid w:val="00D066C6"/>
    <w:rsid w:val="00D171DE"/>
    <w:rsid w:val="00D24364"/>
    <w:rsid w:val="00D30E62"/>
    <w:rsid w:val="00D32C72"/>
    <w:rsid w:val="00D34432"/>
    <w:rsid w:val="00D362C8"/>
    <w:rsid w:val="00D4073D"/>
    <w:rsid w:val="00D427DB"/>
    <w:rsid w:val="00D477C4"/>
    <w:rsid w:val="00D50034"/>
    <w:rsid w:val="00D60464"/>
    <w:rsid w:val="00D642CF"/>
    <w:rsid w:val="00D92C8B"/>
    <w:rsid w:val="00D96035"/>
    <w:rsid w:val="00DB79AB"/>
    <w:rsid w:val="00DD1EB1"/>
    <w:rsid w:val="00DD3081"/>
    <w:rsid w:val="00DF4D49"/>
    <w:rsid w:val="00E16504"/>
    <w:rsid w:val="00E20FD1"/>
    <w:rsid w:val="00E22305"/>
    <w:rsid w:val="00E32A73"/>
    <w:rsid w:val="00E33C5E"/>
    <w:rsid w:val="00E37D18"/>
    <w:rsid w:val="00E455CF"/>
    <w:rsid w:val="00E562E8"/>
    <w:rsid w:val="00E76464"/>
    <w:rsid w:val="00E827E8"/>
    <w:rsid w:val="00E95CCD"/>
    <w:rsid w:val="00EA1D48"/>
    <w:rsid w:val="00EA6662"/>
    <w:rsid w:val="00EB3330"/>
    <w:rsid w:val="00EC2456"/>
    <w:rsid w:val="00EC6EE9"/>
    <w:rsid w:val="00EF4945"/>
    <w:rsid w:val="00F05EC3"/>
    <w:rsid w:val="00F24C67"/>
    <w:rsid w:val="00F31BFC"/>
    <w:rsid w:val="00F323F0"/>
    <w:rsid w:val="00F3288D"/>
    <w:rsid w:val="00F55265"/>
    <w:rsid w:val="00F61D17"/>
    <w:rsid w:val="00F61E47"/>
    <w:rsid w:val="00F76B4A"/>
    <w:rsid w:val="00F82389"/>
    <w:rsid w:val="00F83AB8"/>
    <w:rsid w:val="00F866FA"/>
    <w:rsid w:val="00F953FA"/>
    <w:rsid w:val="00F96901"/>
    <w:rsid w:val="00FA16D2"/>
    <w:rsid w:val="00FA1827"/>
    <w:rsid w:val="00FA2CC3"/>
    <w:rsid w:val="00FB53E3"/>
    <w:rsid w:val="00FC337B"/>
    <w:rsid w:val="00FD1C64"/>
    <w:rsid w:val="00FD1E7A"/>
    <w:rsid w:val="00FD2EE9"/>
    <w:rsid w:val="00FD2FC4"/>
    <w:rsid w:val="00FD618E"/>
    <w:rsid w:val="00FE66C0"/>
    <w:rsid w:val="00FE70E8"/>
    <w:rsid w:val="00FF430D"/>
    <w:rsid w:val="00FF7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D69FE07-C0B6-467A-90D5-9D71382A3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/>
        <w:ind w:left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1D89"/>
    <w:pPr>
      <w:spacing w:after="0"/>
      <w:ind w:left="0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4FF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4FF7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814F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4FF7"/>
    <w:rPr>
      <w:rFonts w:eastAsia="Times New Roman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526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26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6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3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9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394C9D-2FB5-4B3C-8634-1F2D96706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5</Pages>
  <Words>1319</Words>
  <Characters>7522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8824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C. Norman Sellers</dc:creator>
  <cp:lastModifiedBy>Ray</cp:lastModifiedBy>
  <cp:revision>4</cp:revision>
  <cp:lastPrinted>2015-06-14T02:55:00Z</cp:lastPrinted>
  <dcterms:created xsi:type="dcterms:W3CDTF">2015-06-14T02:13:00Z</dcterms:created>
  <dcterms:modified xsi:type="dcterms:W3CDTF">2015-06-14T04:57:00Z</dcterms:modified>
</cp:coreProperties>
</file>